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6BA4" w14:textId="77777777" w:rsidR="00C82DA3" w:rsidRPr="009175D5" w:rsidRDefault="00C82DA3" w:rsidP="00C82DA3">
      <w:pPr>
        <w:pStyle w:val="Heading4"/>
        <w:jc w:val="both"/>
        <w:rPr>
          <w:lang w:val="mk-MK"/>
        </w:rPr>
      </w:pPr>
      <w:bookmarkStart w:id="0" w:name="_Toc198299268"/>
      <w:bookmarkStart w:id="1" w:name="_Toc201782619"/>
      <w:bookmarkStart w:id="2" w:name="_Toc206174022"/>
      <w:bookmarkStart w:id="3" w:name="_Toc206174042"/>
      <w:bookmarkStart w:id="4" w:name="_Toc214964989"/>
      <w:r w:rsidRPr="008F3369">
        <w:rPr>
          <w:lang w:val="mk-MK"/>
        </w:rPr>
        <w:t>Прилог 1.1.Образец за доставување на коментари за Контролната листа на ПУЖССП</w:t>
      </w:r>
      <w:bookmarkEnd w:id="0"/>
      <w:bookmarkEnd w:id="1"/>
      <w:r w:rsidRPr="008F3369">
        <w:rPr>
          <w:lang w:val="mk-MK"/>
        </w:rPr>
        <w:t xml:space="preserve"> за </w:t>
      </w:r>
      <w:proofErr w:type="spellStart"/>
      <w:r w:rsidRPr="008F3369">
        <w:rPr>
          <w:lang w:val="mk-MK"/>
        </w:rPr>
        <w:t>подпроектите</w:t>
      </w:r>
      <w:proofErr w:type="spellEnd"/>
      <w:r w:rsidRPr="008F3369">
        <w:rPr>
          <w:lang w:val="mk-MK"/>
        </w:rPr>
        <w:t xml:space="preserve"> во </w:t>
      </w:r>
      <w:bookmarkEnd w:id="2"/>
      <w:bookmarkEnd w:id="3"/>
      <w:r w:rsidRPr="00E514D8">
        <w:rPr>
          <w:lang w:val="mk-MK"/>
        </w:rPr>
        <w:t>ППСУ 1/ ППСУ</w:t>
      </w:r>
      <w:r>
        <w:t xml:space="preserve"> </w:t>
      </w:r>
      <w:r w:rsidRPr="00E514D8">
        <w:rPr>
          <w:lang w:val="mk-MK"/>
        </w:rPr>
        <w:t>2</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806"/>
        <w:gridCol w:w="4633"/>
      </w:tblGrid>
      <w:tr w:rsidR="00C82DA3" w:rsidRPr="00EA18E7" w14:paraId="16B3E5E5" w14:textId="77777777" w:rsidTr="00637158">
        <w:trPr>
          <w:trHeight w:val="2014"/>
          <w:jc w:val="center"/>
        </w:trPr>
        <w:tc>
          <w:tcPr>
            <w:tcW w:w="9306" w:type="dxa"/>
            <w:gridSpan w:val="3"/>
            <w:shd w:val="clear" w:color="auto" w:fill="FFFFFF"/>
          </w:tcPr>
          <w:p w14:paraId="0A00168C" w14:textId="77777777" w:rsidR="00C82DA3" w:rsidRPr="009175D5" w:rsidRDefault="00C82DA3" w:rsidP="00637158">
            <w:pPr>
              <w:spacing w:after="0" w:line="240" w:lineRule="auto"/>
              <w:jc w:val="center"/>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 xml:space="preserve">Образец за доставување на коментари и сугестии за Контролна листа на ПУЖССП за Проектот </w:t>
            </w:r>
          </w:p>
          <w:p w14:paraId="406DB387" w14:textId="77777777" w:rsidR="00C82DA3" w:rsidRPr="009175D5" w:rsidRDefault="00C82DA3" w:rsidP="00637158">
            <w:pPr>
              <w:spacing w:after="0" w:line="240" w:lineRule="auto"/>
              <w:jc w:val="center"/>
              <w:rPr>
                <w:rFonts w:ascii="Times New Roman" w:eastAsia="Calibri" w:hAnsi="Times New Roman" w:cs="Times New Roman"/>
                <w:b/>
                <w:bCs/>
                <w:sz w:val="18"/>
                <w:szCs w:val="18"/>
                <w:lang w:val="mk-MK"/>
              </w:rPr>
            </w:pPr>
          </w:p>
          <w:p w14:paraId="4B8D2480" w14:textId="77777777" w:rsidR="00C82DA3" w:rsidRPr="00E514D8" w:rsidRDefault="00C82DA3" w:rsidP="00637158">
            <w:pPr>
              <w:spacing w:after="0" w:line="240" w:lineRule="auto"/>
              <w:jc w:val="both"/>
              <w:rPr>
                <w:rFonts w:ascii="Times New Roman" w:eastAsia="Calibri" w:hAnsi="Times New Roman" w:cs="Times New Roman"/>
                <w:b/>
                <w:bCs/>
                <w:sz w:val="18"/>
                <w:szCs w:val="18"/>
                <w:lang w:val="mk-MK"/>
              </w:rPr>
            </w:pPr>
            <w:r w:rsidRPr="00E514D8">
              <w:rPr>
                <w:rFonts w:ascii="Times New Roman" w:eastAsia="Calibri" w:hAnsi="Times New Roman" w:cs="Times New Roman"/>
                <w:b/>
                <w:bCs/>
                <w:sz w:val="18"/>
                <w:szCs w:val="18"/>
                <w:lang w:val="mk-MK"/>
              </w:rPr>
              <w:t xml:space="preserve">Главен опис на активностите на </w:t>
            </w:r>
            <w:proofErr w:type="spellStart"/>
            <w:r w:rsidRPr="00E514D8">
              <w:rPr>
                <w:rFonts w:ascii="Times New Roman" w:eastAsia="Calibri" w:hAnsi="Times New Roman" w:cs="Times New Roman"/>
                <w:b/>
                <w:bCs/>
                <w:sz w:val="18"/>
                <w:szCs w:val="18"/>
                <w:lang w:val="mk-MK"/>
              </w:rPr>
              <w:t>подпроектот</w:t>
            </w:r>
            <w:proofErr w:type="spellEnd"/>
            <w:r w:rsidRPr="00E514D8">
              <w:rPr>
                <w:rFonts w:ascii="Times New Roman" w:eastAsia="Calibri" w:hAnsi="Times New Roman" w:cs="Times New Roman"/>
                <w:b/>
                <w:bCs/>
                <w:sz w:val="18"/>
                <w:szCs w:val="18"/>
                <w:lang w:val="mk-MK"/>
              </w:rPr>
              <w:t>:</w:t>
            </w:r>
          </w:p>
          <w:p w14:paraId="00BE0FE8" w14:textId="77777777" w:rsidR="00C82DA3" w:rsidRPr="00E514D8" w:rsidRDefault="00C82DA3" w:rsidP="00637158">
            <w:pPr>
              <w:spacing w:after="0" w:line="240" w:lineRule="auto"/>
              <w:jc w:val="both"/>
              <w:rPr>
                <w:rFonts w:ascii="Times New Roman" w:eastAsia="Calibri" w:hAnsi="Times New Roman" w:cs="Times New Roman"/>
                <w:b/>
                <w:bCs/>
                <w:color w:val="000000" w:themeColor="text1"/>
                <w:sz w:val="18"/>
                <w:szCs w:val="18"/>
                <w:lang w:val="mk-MK"/>
              </w:rPr>
            </w:pPr>
            <w:r w:rsidRPr="00E514D8">
              <w:rPr>
                <w:rFonts w:ascii="Times New Roman" w:eastAsia="Calibri" w:hAnsi="Times New Roman" w:cs="Times New Roman"/>
                <w:b/>
                <w:bCs/>
                <w:color w:val="000000" w:themeColor="text1"/>
                <w:sz w:val="18"/>
                <w:szCs w:val="18"/>
                <w:lang w:val="mk-MK"/>
              </w:rPr>
              <w:t>Проектот опфаќа реконструкција со пренамена. Станува збор за постоечка градба ООУ „Кирил и Методи</w:t>
            </w:r>
            <w:r>
              <w:rPr>
                <w:rFonts w:ascii="Times New Roman" w:eastAsia="Calibri" w:hAnsi="Times New Roman" w:cs="Times New Roman"/>
                <w:b/>
                <w:bCs/>
                <w:color w:val="000000" w:themeColor="text1"/>
                <w:sz w:val="18"/>
                <w:szCs w:val="18"/>
                <w:lang w:val="mk-MK"/>
              </w:rPr>
              <w:t>ј</w:t>
            </w:r>
            <w:r w:rsidRPr="00E514D8">
              <w:rPr>
                <w:rFonts w:ascii="Times New Roman" w:eastAsia="Calibri" w:hAnsi="Times New Roman" w:cs="Times New Roman"/>
                <w:b/>
                <w:bCs/>
                <w:color w:val="000000" w:themeColor="text1"/>
                <w:sz w:val="18"/>
                <w:szCs w:val="18"/>
                <w:lang w:val="mk-MK"/>
              </w:rPr>
              <w:t>“ кој е со намена В1 Основно училиште, лоциран на КП 2825/1, КО Иловица.</w:t>
            </w:r>
          </w:p>
          <w:p w14:paraId="1674DCC0" w14:textId="77777777" w:rsidR="00C82DA3" w:rsidRPr="00E514D8" w:rsidRDefault="00C82DA3" w:rsidP="00637158">
            <w:pPr>
              <w:spacing w:after="0" w:line="240" w:lineRule="auto"/>
              <w:jc w:val="both"/>
              <w:rPr>
                <w:rFonts w:ascii="Times New Roman" w:eastAsia="Calibri" w:hAnsi="Times New Roman" w:cs="Times New Roman"/>
                <w:sz w:val="18"/>
                <w:szCs w:val="18"/>
                <w:lang w:val="mk-MK" w:bidi="ar-SA"/>
              </w:rPr>
            </w:pPr>
            <w:r w:rsidRPr="00141936">
              <w:rPr>
                <w:rFonts w:ascii="Times New Roman" w:eastAsia="Calibri" w:hAnsi="Times New Roman" w:cs="Times New Roman"/>
                <w:b/>
                <w:bCs/>
                <w:sz w:val="18"/>
                <w:szCs w:val="18"/>
                <w:lang w:val="mk-MK" w:bidi="ar-SA"/>
              </w:rPr>
              <w:t>Проширувањето на капацитетите во предучилишните установи на подрачјето на Општина Босилово е потреба која се отсликува преку податокот дека во општината Босилово има само две градинки и тоа едната е во с. Моноспитово а другата е во с. Босил</w:t>
            </w:r>
            <w:r>
              <w:rPr>
                <w:rFonts w:ascii="Times New Roman" w:eastAsia="Calibri" w:hAnsi="Times New Roman" w:cs="Times New Roman"/>
                <w:b/>
                <w:bCs/>
                <w:sz w:val="18"/>
                <w:szCs w:val="18"/>
                <w:lang w:val="mk-MK" w:bidi="ar-SA"/>
              </w:rPr>
              <w:t>о</w:t>
            </w:r>
            <w:r w:rsidRPr="00141936">
              <w:rPr>
                <w:rFonts w:ascii="Times New Roman" w:eastAsia="Calibri" w:hAnsi="Times New Roman" w:cs="Times New Roman"/>
                <w:b/>
                <w:bCs/>
                <w:sz w:val="18"/>
                <w:szCs w:val="18"/>
                <w:lang w:val="mk-MK" w:bidi="ar-SA"/>
              </w:rPr>
              <w:t>во, при што нивните капацитети се целосно исполнети</w:t>
            </w:r>
            <w:r w:rsidRPr="00E514D8">
              <w:rPr>
                <w:rFonts w:ascii="Times New Roman" w:eastAsia="Calibri" w:hAnsi="Times New Roman" w:cs="Times New Roman"/>
                <w:sz w:val="18"/>
                <w:szCs w:val="18"/>
                <w:lang w:val="mk-MK" w:bidi="ar-SA"/>
              </w:rPr>
              <w:t xml:space="preserve">. </w:t>
            </w:r>
          </w:p>
          <w:p w14:paraId="1C455E56" w14:textId="77777777" w:rsidR="00C82DA3" w:rsidRPr="009175D5" w:rsidRDefault="00C82DA3" w:rsidP="00637158">
            <w:pPr>
              <w:spacing w:after="0" w:line="240" w:lineRule="auto"/>
              <w:jc w:val="both"/>
              <w:rPr>
                <w:rFonts w:ascii="Times New Roman" w:eastAsia="Calibri" w:hAnsi="Times New Roman" w:cs="Times New Roman"/>
                <w:b/>
                <w:bCs/>
                <w:color w:val="000000" w:themeColor="text1"/>
                <w:sz w:val="18"/>
                <w:szCs w:val="18"/>
                <w:lang w:val="mk-MK"/>
              </w:rPr>
            </w:pPr>
            <w:r w:rsidRPr="00E514D8">
              <w:rPr>
                <w:rFonts w:ascii="Times New Roman" w:eastAsia="Calibri" w:hAnsi="Times New Roman" w:cs="Times New Roman"/>
                <w:b/>
                <w:bCs/>
                <w:color w:val="000000" w:themeColor="text1"/>
                <w:sz w:val="18"/>
                <w:szCs w:val="18"/>
                <w:lang w:val="mk-MK"/>
              </w:rPr>
              <w:t>Како резултат на ваквите состојби Општина Босилово аплицирање со проектот за реконструкција на објект кој се користи како основно училиште, Со проектот ќе се опфати реконструкција на просториите со опремување со мебел, нови подови, ѕидни обработки и нови плафони, нова внатрешна столарија и нова надворешна столарија, како и поставување на пристапна рампа</w:t>
            </w:r>
            <w:r w:rsidRPr="009175D5">
              <w:rPr>
                <w:rFonts w:ascii="Times New Roman" w:eastAsia="Calibri" w:hAnsi="Times New Roman" w:cs="Times New Roman"/>
                <w:b/>
                <w:bCs/>
                <w:color w:val="000000" w:themeColor="text1"/>
                <w:sz w:val="18"/>
                <w:szCs w:val="18"/>
                <w:lang w:val="mk-MK"/>
              </w:rPr>
              <w:t>.</w:t>
            </w:r>
          </w:p>
          <w:p w14:paraId="2C40CB25" w14:textId="77777777" w:rsidR="00C82DA3" w:rsidRPr="009175D5" w:rsidRDefault="00C82DA3" w:rsidP="00637158">
            <w:pPr>
              <w:spacing w:after="0" w:line="240" w:lineRule="auto"/>
              <w:jc w:val="both"/>
              <w:rPr>
                <w:rFonts w:ascii="Times New Roman" w:eastAsia="Calibri" w:hAnsi="Times New Roman" w:cs="Times New Roman"/>
                <w:b/>
                <w:bCs/>
                <w:sz w:val="18"/>
                <w:szCs w:val="18"/>
                <w:lang w:val="mk-MK"/>
              </w:rPr>
            </w:pPr>
          </w:p>
          <w:p w14:paraId="4CBE079F" w14:textId="77777777" w:rsidR="00C82DA3" w:rsidRPr="009175D5" w:rsidRDefault="00C82DA3" w:rsidP="00637158">
            <w:pPr>
              <w:spacing w:after="0" w:line="240" w:lineRule="auto"/>
              <w:jc w:val="both"/>
              <w:rPr>
                <w:rFonts w:ascii="Times New Roman" w:hAnsi="Times New Roman" w:cs="Times New Roman"/>
                <w:b/>
                <w:sz w:val="18"/>
                <w:szCs w:val="18"/>
                <w:lang w:val="mk-MK"/>
              </w:rPr>
            </w:pPr>
            <w:r w:rsidRPr="00BB18C8">
              <w:rPr>
                <w:rFonts w:ascii="Times New Roman" w:eastAsia="Calibri" w:hAnsi="Times New Roman" w:cs="Times New Roman"/>
                <w:b/>
                <w:bCs/>
                <w:sz w:val="18"/>
                <w:szCs w:val="18"/>
                <w:lang w:val="mk-MK"/>
              </w:rPr>
              <w:t>Електронска верзија на контролна листа на ПУЖССП за Втор проект за подобрување на социјалните услуги (P180350)“ е достапна на следните веб страни:</w:t>
            </w:r>
          </w:p>
          <w:p w14:paraId="3137314C" w14:textId="77777777" w:rsidR="00C82DA3" w:rsidRPr="009175D5" w:rsidRDefault="00C82DA3" w:rsidP="00C82DA3">
            <w:pPr>
              <w:pStyle w:val="ListParagraph"/>
              <w:numPr>
                <w:ilvl w:val="0"/>
                <w:numId w:val="5"/>
              </w:numPr>
              <w:spacing w:after="0" w:line="240" w:lineRule="auto"/>
              <w:jc w:val="both"/>
              <w:rPr>
                <w:rFonts w:ascii="Times New Roman" w:eastAsia="Calibri" w:hAnsi="Times New Roman" w:cs="Times New Roman"/>
                <w:color w:val="0070C0"/>
                <w:sz w:val="18"/>
                <w:szCs w:val="18"/>
                <w:lang w:val="mk-MK"/>
              </w:rPr>
            </w:pPr>
            <w:r w:rsidRPr="00BB18C8">
              <w:rPr>
                <w:rFonts w:ascii="Times New Roman" w:eastAsia="Calibri" w:hAnsi="Times New Roman" w:cs="Times New Roman"/>
                <w:sz w:val="18"/>
                <w:szCs w:val="18"/>
                <w:lang w:val="mk-MK"/>
              </w:rPr>
              <w:t>Општина :Општина Б</w:t>
            </w:r>
            <w:r>
              <w:rPr>
                <w:rFonts w:ascii="Times New Roman" w:eastAsia="Calibri" w:hAnsi="Times New Roman" w:cs="Times New Roman"/>
                <w:sz w:val="18"/>
                <w:szCs w:val="18"/>
                <w:lang w:val="mk-MK"/>
              </w:rPr>
              <w:t>осилово</w:t>
            </w:r>
            <w:r w:rsidRPr="00BB18C8">
              <w:rPr>
                <w:rFonts w:ascii="Times New Roman" w:eastAsia="Calibri" w:hAnsi="Times New Roman" w:cs="Times New Roman"/>
                <w:sz w:val="18"/>
                <w:szCs w:val="18"/>
                <w:lang w:val="mk-MK"/>
              </w:rPr>
              <w:t xml:space="preserve"> - </w:t>
            </w:r>
            <w:hyperlink r:id="rId5" w:history="1">
              <w:r w:rsidRPr="00294A6D">
                <w:rPr>
                  <w:rStyle w:val="Hyperlink"/>
                  <w:rFonts w:ascii="Times New Roman" w:eastAsia="Calibri" w:hAnsi="Times New Roman" w:cs="Times New Roman"/>
                  <w:sz w:val="18"/>
                  <w:szCs w:val="18"/>
                  <w:lang w:val="mk-MK"/>
                </w:rPr>
                <w:t>https://opstinabosilovo.gov.mk/</w:t>
              </w:r>
            </w:hyperlink>
            <w:r>
              <w:rPr>
                <w:rFonts w:ascii="Times New Roman" w:eastAsia="Calibri" w:hAnsi="Times New Roman" w:cs="Times New Roman"/>
                <w:sz w:val="18"/>
                <w:szCs w:val="18"/>
                <w:lang w:val="mk-MK"/>
              </w:rPr>
              <w:t xml:space="preserve"> </w:t>
            </w:r>
          </w:p>
          <w:p w14:paraId="2D6AFA31" w14:textId="77777777" w:rsidR="00C82DA3" w:rsidRPr="009175D5" w:rsidRDefault="00C82DA3" w:rsidP="00C82DA3">
            <w:pPr>
              <w:numPr>
                <w:ilvl w:val="0"/>
                <w:numId w:val="4"/>
              </w:numPr>
              <w:spacing w:after="0" w:line="240" w:lineRule="auto"/>
              <w:contextualSpacing/>
              <w:jc w:val="both"/>
              <w:rPr>
                <w:rFonts w:ascii="Times New Roman" w:eastAsia="Calibri" w:hAnsi="Times New Roman" w:cs="Times New Roman"/>
                <w:sz w:val="18"/>
                <w:szCs w:val="18"/>
                <w:lang w:val="mk-MK"/>
              </w:rPr>
            </w:pPr>
            <w:r w:rsidRPr="00BB18C8">
              <w:rPr>
                <w:rFonts w:ascii="Times New Roman" w:eastAsia="Calibri" w:hAnsi="Times New Roman" w:cs="Times New Roman"/>
                <w:sz w:val="18"/>
                <w:szCs w:val="18"/>
                <w:lang w:val="mk-MK"/>
              </w:rPr>
              <w:t>ППСУ</w:t>
            </w:r>
            <w:r w:rsidRPr="009175D5">
              <w:rPr>
                <w:rFonts w:ascii="Times New Roman" w:eastAsia="Calibri" w:hAnsi="Times New Roman" w:cs="Times New Roman"/>
                <w:sz w:val="18"/>
                <w:szCs w:val="18"/>
                <w:lang w:val="mk-MK"/>
              </w:rPr>
              <w:t xml:space="preserve">:    </w:t>
            </w:r>
            <w:hyperlink r:id="rId6" w:history="1">
              <w:r w:rsidRPr="009175D5">
                <w:rPr>
                  <w:rFonts w:ascii="Times New Roman" w:eastAsia="Calibri" w:hAnsi="Times New Roman" w:cs="Times New Roman"/>
                  <w:color w:val="0563C1"/>
                  <w:sz w:val="18"/>
                  <w:szCs w:val="18"/>
                  <w:u w:val="single"/>
                  <w:lang w:val="mk-MK"/>
                </w:rPr>
                <w:t>https://www.ssip.mk/</w:t>
              </w:r>
            </w:hyperlink>
          </w:p>
          <w:p w14:paraId="7C0CEB82" w14:textId="77777777" w:rsidR="00C82DA3" w:rsidRPr="009175D5" w:rsidRDefault="00C82DA3" w:rsidP="00637158">
            <w:pPr>
              <w:spacing w:after="0" w:line="240" w:lineRule="auto"/>
              <w:ind w:left="720"/>
              <w:contextualSpacing/>
              <w:jc w:val="both"/>
              <w:rPr>
                <w:rFonts w:ascii="Times New Roman" w:eastAsia="Calibri" w:hAnsi="Times New Roman" w:cs="Times New Roman"/>
                <w:sz w:val="18"/>
                <w:szCs w:val="18"/>
                <w:lang w:val="mk-MK"/>
              </w:rPr>
            </w:pPr>
          </w:p>
        </w:tc>
      </w:tr>
      <w:tr w:rsidR="00C82DA3" w:rsidRPr="00EA18E7" w14:paraId="739C5EC5" w14:textId="77777777" w:rsidTr="00637158">
        <w:trPr>
          <w:trHeight w:val="736"/>
          <w:jc w:val="center"/>
        </w:trPr>
        <w:tc>
          <w:tcPr>
            <w:tcW w:w="2867" w:type="dxa"/>
            <w:shd w:val="clear" w:color="auto" w:fill="F2F2F2"/>
            <w:vAlign w:val="center"/>
          </w:tcPr>
          <w:p w14:paraId="0E874BD9" w14:textId="77777777" w:rsidR="00C82DA3" w:rsidRPr="00BB18C8" w:rsidRDefault="00C82DA3" w:rsidP="00637158">
            <w:pPr>
              <w:spacing w:after="0"/>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Име и презиме на лицето кое ги доставува коментарите*</w:t>
            </w:r>
          </w:p>
        </w:tc>
        <w:tc>
          <w:tcPr>
            <w:tcW w:w="6439" w:type="dxa"/>
            <w:gridSpan w:val="2"/>
            <w:shd w:val="clear" w:color="auto" w:fill="F2F2F2"/>
          </w:tcPr>
          <w:p w14:paraId="77758C82" w14:textId="77777777" w:rsidR="00C82DA3" w:rsidRPr="00BB18C8" w:rsidRDefault="00C82DA3" w:rsidP="00637158">
            <w:pPr>
              <w:spacing w:after="0"/>
              <w:rPr>
                <w:rFonts w:ascii="Times New Roman" w:eastAsia="Calibri" w:hAnsi="Times New Roman" w:cs="Times New Roman"/>
                <w:sz w:val="18"/>
                <w:szCs w:val="18"/>
                <w:lang w:val="mk-MK"/>
              </w:rPr>
            </w:pPr>
          </w:p>
        </w:tc>
      </w:tr>
      <w:tr w:rsidR="00C82DA3" w:rsidRPr="00BB18C8" w14:paraId="65292EB2" w14:textId="77777777" w:rsidTr="00637158">
        <w:trPr>
          <w:trHeight w:val="1134"/>
          <w:jc w:val="center"/>
        </w:trPr>
        <w:tc>
          <w:tcPr>
            <w:tcW w:w="2867" w:type="dxa"/>
            <w:shd w:val="clear" w:color="auto" w:fill="F2F2F2"/>
            <w:vAlign w:val="center"/>
          </w:tcPr>
          <w:p w14:paraId="50EC9C08" w14:textId="77777777" w:rsidR="00C82DA3" w:rsidRPr="00BB18C8" w:rsidRDefault="00C82DA3" w:rsidP="00637158">
            <w:pPr>
              <w:spacing w:after="0"/>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lang w:val="mk-MK"/>
              </w:rPr>
              <w:t>Контакт информации</w:t>
            </w:r>
            <w:r w:rsidRPr="00BB18C8">
              <w:rPr>
                <w:rFonts w:ascii="Times New Roman" w:eastAsia="Calibri" w:hAnsi="Times New Roman" w:cs="Times New Roman"/>
                <w:b/>
                <w:bCs/>
                <w:sz w:val="18"/>
                <w:szCs w:val="18"/>
              </w:rPr>
              <w:t>*</w:t>
            </w:r>
          </w:p>
        </w:tc>
        <w:tc>
          <w:tcPr>
            <w:tcW w:w="6439" w:type="dxa"/>
            <w:gridSpan w:val="2"/>
            <w:shd w:val="clear" w:color="auto" w:fill="F2F2F2"/>
          </w:tcPr>
          <w:p w14:paraId="202AD179" w14:textId="77777777" w:rsidR="00C82DA3" w:rsidRPr="00BB18C8" w:rsidRDefault="00C82DA3" w:rsidP="00637158">
            <w:pPr>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rPr>
              <w:t>E-mail:</w:t>
            </w:r>
          </w:p>
          <w:p w14:paraId="25B2DE62" w14:textId="77777777" w:rsidR="00C82DA3" w:rsidRPr="00BB18C8" w:rsidRDefault="00C82DA3" w:rsidP="00637158">
            <w:pPr>
              <w:spacing w:after="0" w:line="240" w:lineRule="auto"/>
              <w:rPr>
                <w:rFonts w:ascii="Times New Roman" w:eastAsia="Calibri" w:hAnsi="Times New Roman" w:cs="Times New Roman"/>
                <w:b/>
                <w:bCs/>
                <w:sz w:val="18"/>
                <w:szCs w:val="18"/>
                <w:lang w:val="en-GB"/>
              </w:rPr>
            </w:pPr>
          </w:p>
          <w:p w14:paraId="5A0A1DC2" w14:textId="77777777" w:rsidR="00C82DA3" w:rsidRPr="00BB18C8" w:rsidRDefault="00C82DA3" w:rsidP="00637158">
            <w:pPr>
              <w:spacing w:after="0" w:line="240" w:lineRule="auto"/>
              <w:rPr>
                <w:rFonts w:ascii="Times New Roman" w:eastAsia="Calibri" w:hAnsi="Times New Roman" w:cs="Times New Roman"/>
                <w:sz w:val="18"/>
                <w:szCs w:val="18"/>
                <w:lang w:val="en-GB"/>
              </w:rPr>
            </w:pPr>
            <w:r w:rsidRPr="00BB18C8">
              <w:rPr>
                <w:rFonts w:ascii="Times New Roman" w:eastAsia="Calibri" w:hAnsi="Times New Roman" w:cs="Times New Roman"/>
                <w:sz w:val="18"/>
                <w:szCs w:val="18"/>
              </w:rPr>
              <w:t>______________________________</w:t>
            </w:r>
          </w:p>
          <w:p w14:paraId="5124723E" w14:textId="77777777" w:rsidR="00C82DA3" w:rsidRPr="00BB18C8" w:rsidRDefault="00C82DA3" w:rsidP="00637158">
            <w:pPr>
              <w:spacing w:after="0" w:line="240" w:lineRule="auto"/>
              <w:rPr>
                <w:rFonts w:ascii="Times New Roman" w:eastAsia="Calibri" w:hAnsi="Times New Roman" w:cs="Times New Roman"/>
                <w:b/>
                <w:bCs/>
                <w:sz w:val="18"/>
                <w:szCs w:val="18"/>
                <w:lang w:val="en-GB"/>
              </w:rPr>
            </w:pPr>
          </w:p>
          <w:p w14:paraId="7E3F9B66" w14:textId="77777777" w:rsidR="00C82DA3" w:rsidRPr="00BB18C8" w:rsidRDefault="00C82DA3" w:rsidP="00637158">
            <w:pPr>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lang w:val="mk-MK"/>
              </w:rPr>
              <w:t>Телефон</w:t>
            </w:r>
            <w:r w:rsidRPr="00BB18C8">
              <w:rPr>
                <w:rFonts w:ascii="Times New Roman" w:eastAsia="Calibri" w:hAnsi="Times New Roman" w:cs="Times New Roman"/>
                <w:b/>
                <w:bCs/>
                <w:sz w:val="18"/>
                <w:szCs w:val="18"/>
              </w:rPr>
              <w:t>:</w:t>
            </w:r>
          </w:p>
          <w:p w14:paraId="693980F4" w14:textId="77777777" w:rsidR="00C82DA3" w:rsidRPr="00BB18C8" w:rsidRDefault="00C82DA3" w:rsidP="00637158">
            <w:pPr>
              <w:spacing w:after="0" w:line="240" w:lineRule="auto"/>
              <w:rPr>
                <w:rFonts w:ascii="Times New Roman" w:eastAsia="Calibri" w:hAnsi="Times New Roman" w:cs="Times New Roman"/>
                <w:b/>
                <w:bCs/>
                <w:sz w:val="18"/>
                <w:szCs w:val="18"/>
                <w:lang w:val="en-GB"/>
              </w:rPr>
            </w:pPr>
          </w:p>
          <w:p w14:paraId="5E14F5DE" w14:textId="77777777" w:rsidR="00C82DA3" w:rsidRPr="00BB18C8" w:rsidRDefault="00C82DA3" w:rsidP="00637158">
            <w:pPr>
              <w:spacing w:after="0" w:line="240" w:lineRule="auto"/>
              <w:rPr>
                <w:rFonts w:ascii="Times New Roman" w:eastAsia="Calibri" w:hAnsi="Times New Roman" w:cs="Times New Roman"/>
                <w:sz w:val="18"/>
                <w:szCs w:val="18"/>
                <w:lang w:val="en-GB"/>
              </w:rPr>
            </w:pPr>
            <w:r w:rsidRPr="00BB18C8">
              <w:rPr>
                <w:rFonts w:ascii="Times New Roman" w:eastAsia="Calibri" w:hAnsi="Times New Roman" w:cs="Times New Roman"/>
                <w:sz w:val="18"/>
                <w:szCs w:val="18"/>
              </w:rPr>
              <w:t>______________________________</w:t>
            </w:r>
          </w:p>
        </w:tc>
      </w:tr>
      <w:tr w:rsidR="00C82DA3" w:rsidRPr="00BB18C8" w14:paraId="6A3D16A7" w14:textId="77777777" w:rsidTr="00637158">
        <w:trPr>
          <w:trHeight w:val="661"/>
          <w:jc w:val="center"/>
        </w:trPr>
        <w:tc>
          <w:tcPr>
            <w:tcW w:w="9306" w:type="dxa"/>
            <w:gridSpan w:val="3"/>
            <w:shd w:val="clear" w:color="auto" w:fill="F2F2F2"/>
          </w:tcPr>
          <w:p w14:paraId="77F155D3" w14:textId="77777777" w:rsidR="00C82DA3" w:rsidRPr="00BB18C8" w:rsidRDefault="00C82DA3" w:rsidP="00637158">
            <w:pPr>
              <w:spacing w:after="0"/>
              <w:rPr>
                <w:rFonts w:ascii="Times New Roman" w:eastAsia="Calibri" w:hAnsi="Times New Roman" w:cs="Times New Roman"/>
                <w:b/>
                <w:bCs/>
                <w:color w:val="000000"/>
                <w:sz w:val="18"/>
                <w:szCs w:val="18"/>
                <w:lang w:val="mk-MK"/>
              </w:rPr>
            </w:pPr>
            <w:r w:rsidRPr="00BB18C8">
              <w:rPr>
                <w:rFonts w:ascii="Times New Roman" w:eastAsia="Calibri" w:hAnsi="Times New Roman" w:cs="Times New Roman"/>
                <w:b/>
                <w:bCs/>
                <w:color w:val="000000"/>
                <w:sz w:val="18"/>
                <w:szCs w:val="18"/>
                <w:lang w:val="mk-MK"/>
              </w:rPr>
              <w:t xml:space="preserve">Коментар на </w:t>
            </w:r>
            <w:r>
              <w:rPr>
                <w:rFonts w:ascii="Times New Roman" w:eastAsia="Calibri" w:hAnsi="Times New Roman" w:cs="Times New Roman"/>
                <w:b/>
                <w:bCs/>
                <w:color w:val="000000"/>
                <w:sz w:val="18"/>
                <w:szCs w:val="18"/>
                <w:lang w:val="mk-MK"/>
              </w:rPr>
              <w:t>нацрт К</w:t>
            </w:r>
            <w:r w:rsidRPr="00BB18C8">
              <w:rPr>
                <w:rFonts w:ascii="Times New Roman" w:eastAsia="Calibri" w:hAnsi="Times New Roman" w:cs="Times New Roman"/>
                <w:b/>
                <w:bCs/>
                <w:color w:val="000000"/>
                <w:sz w:val="18"/>
                <w:szCs w:val="18"/>
                <w:lang w:val="mk-MK"/>
              </w:rPr>
              <w:t>онтролна</w:t>
            </w:r>
            <w:r>
              <w:rPr>
                <w:rFonts w:ascii="Times New Roman" w:eastAsia="Calibri" w:hAnsi="Times New Roman" w:cs="Times New Roman"/>
                <w:b/>
                <w:bCs/>
                <w:color w:val="000000"/>
                <w:sz w:val="18"/>
                <w:szCs w:val="18"/>
                <w:lang w:val="mk-MK"/>
              </w:rPr>
              <w:t>та</w:t>
            </w:r>
            <w:r w:rsidRPr="00BB18C8">
              <w:rPr>
                <w:rFonts w:ascii="Times New Roman" w:eastAsia="Calibri" w:hAnsi="Times New Roman" w:cs="Times New Roman"/>
                <w:b/>
                <w:bCs/>
                <w:color w:val="000000"/>
                <w:sz w:val="18"/>
                <w:szCs w:val="18"/>
                <w:lang w:val="mk-MK"/>
              </w:rPr>
              <w:t xml:space="preserve"> листа на ПУЖССП</w:t>
            </w:r>
            <w:r>
              <w:rPr>
                <w:rFonts w:ascii="Times New Roman" w:eastAsia="Calibri" w:hAnsi="Times New Roman" w:cs="Times New Roman"/>
                <w:b/>
                <w:bCs/>
                <w:color w:val="000000"/>
                <w:sz w:val="18"/>
                <w:szCs w:val="18"/>
                <w:lang w:val="mk-MK"/>
              </w:rPr>
              <w:t xml:space="preserve"> за овој проект</w:t>
            </w:r>
            <w:r w:rsidRPr="00BB18C8">
              <w:rPr>
                <w:rFonts w:ascii="Times New Roman" w:eastAsia="Calibri" w:hAnsi="Times New Roman" w:cs="Times New Roman"/>
                <w:b/>
                <w:bCs/>
                <w:color w:val="000000"/>
                <w:sz w:val="18"/>
                <w:szCs w:val="18"/>
                <w:lang w:val="mk-MK"/>
              </w:rPr>
              <w:t>:</w:t>
            </w:r>
          </w:p>
          <w:p w14:paraId="007686D4" w14:textId="77777777" w:rsidR="00C82DA3" w:rsidRPr="00BB18C8" w:rsidRDefault="00C82DA3" w:rsidP="00637158">
            <w:pPr>
              <w:spacing w:after="0"/>
              <w:rPr>
                <w:rFonts w:ascii="Times New Roman" w:eastAsia="Calibri" w:hAnsi="Times New Roman" w:cs="Times New Roman"/>
                <w:color w:val="000000"/>
                <w:sz w:val="18"/>
                <w:szCs w:val="18"/>
                <w:lang w:val="en-GB"/>
              </w:rPr>
            </w:pPr>
          </w:p>
          <w:p w14:paraId="5E1F1A34" w14:textId="77777777" w:rsidR="00C82DA3" w:rsidRPr="00BB18C8" w:rsidRDefault="00C82DA3" w:rsidP="00637158">
            <w:pPr>
              <w:spacing w:after="0"/>
              <w:rPr>
                <w:rFonts w:ascii="Times New Roman" w:eastAsia="Calibri" w:hAnsi="Times New Roman" w:cs="Times New Roman"/>
                <w:color w:val="000000"/>
                <w:sz w:val="18"/>
                <w:szCs w:val="18"/>
                <w:lang w:val="en-GB"/>
              </w:rPr>
            </w:pPr>
          </w:p>
        </w:tc>
      </w:tr>
      <w:tr w:rsidR="00C82DA3" w:rsidRPr="00BB18C8" w14:paraId="7FCDEA73" w14:textId="77777777" w:rsidTr="00637158">
        <w:trPr>
          <w:trHeight w:val="912"/>
          <w:jc w:val="center"/>
        </w:trPr>
        <w:tc>
          <w:tcPr>
            <w:tcW w:w="4673" w:type="dxa"/>
            <w:gridSpan w:val="2"/>
            <w:shd w:val="clear" w:color="auto" w:fill="F2F2F2"/>
          </w:tcPr>
          <w:p w14:paraId="449B0133" w14:textId="77777777" w:rsidR="00C82DA3" w:rsidRPr="00BB18C8" w:rsidRDefault="00C82DA3" w:rsidP="00637158">
            <w:pPr>
              <w:spacing w:after="0"/>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Потпис</w:t>
            </w:r>
          </w:p>
          <w:p w14:paraId="0989D706" w14:textId="77777777" w:rsidR="00C82DA3" w:rsidRPr="00BB18C8" w:rsidRDefault="00C82DA3" w:rsidP="00637158">
            <w:pPr>
              <w:spacing w:after="0"/>
              <w:rPr>
                <w:rFonts w:ascii="Times New Roman" w:eastAsia="Calibri" w:hAnsi="Times New Roman" w:cs="Times New Roman"/>
                <w:sz w:val="18"/>
                <w:szCs w:val="18"/>
                <w:lang w:val="en-GB"/>
              </w:rPr>
            </w:pPr>
          </w:p>
          <w:p w14:paraId="080ABE53" w14:textId="77777777" w:rsidR="00C82DA3" w:rsidRPr="00BB18C8" w:rsidRDefault="00C82DA3" w:rsidP="00637158">
            <w:pPr>
              <w:spacing w:after="0"/>
              <w:rPr>
                <w:rFonts w:ascii="Times New Roman" w:eastAsia="Calibri" w:hAnsi="Times New Roman" w:cs="Times New Roman"/>
                <w:sz w:val="18"/>
                <w:szCs w:val="18"/>
                <w:lang w:val="en-GB"/>
              </w:rPr>
            </w:pPr>
            <w:r w:rsidRPr="00BB18C8">
              <w:rPr>
                <w:rFonts w:ascii="Times New Roman" w:eastAsia="Calibri" w:hAnsi="Times New Roman" w:cs="Times New Roman"/>
                <w:sz w:val="18"/>
                <w:szCs w:val="18"/>
              </w:rPr>
              <w:t>______________________</w:t>
            </w:r>
          </w:p>
        </w:tc>
        <w:tc>
          <w:tcPr>
            <w:tcW w:w="4633" w:type="dxa"/>
            <w:shd w:val="clear" w:color="auto" w:fill="F2F2F2"/>
          </w:tcPr>
          <w:p w14:paraId="1F343206" w14:textId="77777777" w:rsidR="00C82DA3" w:rsidRPr="00BB18C8" w:rsidRDefault="00C82DA3" w:rsidP="00637158">
            <w:pPr>
              <w:spacing w:after="0"/>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Датум</w:t>
            </w:r>
          </w:p>
          <w:p w14:paraId="306FC8AD" w14:textId="77777777" w:rsidR="00C82DA3" w:rsidRPr="00BB18C8" w:rsidRDefault="00C82DA3" w:rsidP="00637158">
            <w:pPr>
              <w:spacing w:after="0"/>
              <w:rPr>
                <w:rFonts w:ascii="Times New Roman" w:eastAsia="Calibri" w:hAnsi="Times New Roman" w:cs="Times New Roman"/>
                <w:sz w:val="18"/>
                <w:szCs w:val="18"/>
                <w:lang w:val="en-GB"/>
              </w:rPr>
            </w:pPr>
          </w:p>
          <w:p w14:paraId="4B726D0A" w14:textId="77777777" w:rsidR="00C82DA3" w:rsidRPr="00BB18C8" w:rsidRDefault="00C82DA3" w:rsidP="00637158">
            <w:pPr>
              <w:spacing w:after="0"/>
              <w:rPr>
                <w:rFonts w:ascii="Times New Roman" w:eastAsia="Calibri" w:hAnsi="Times New Roman" w:cs="Times New Roman"/>
                <w:sz w:val="18"/>
                <w:szCs w:val="18"/>
                <w:lang w:val="en-GB"/>
              </w:rPr>
            </w:pPr>
            <w:r w:rsidRPr="00BB18C8">
              <w:rPr>
                <w:rFonts w:ascii="Times New Roman" w:eastAsia="Calibri" w:hAnsi="Times New Roman" w:cs="Times New Roman"/>
                <w:sz w:val="18"/>
                <w:szCs w:val="18"/>
              </w:rPr>
              <w:t>____________________</w:t>
            </w:r>
          </w:p>
        </w:tc>
      </w:tr>
      <w:tr w:rsidR="00C82DA3" w:rsidRPr="00BB18C8" w14:paraId="52780E75" w14:textId="77777777" w:rsidTr="00637158">
        <w:trPr>
          <w:trHeight w:val="912"/>
          <w:jc w:val="center"/>
        </w:trPr>
        <w:tc>
          <w:tcPr>
            <w:tcW w:w="9306" w:type="dxa"/>
            <w:gridSpan w:val="3"/>
            <w:shd w:val="clear" w:color="auto" w:fill="F2F2F2"/>
          </w:tcPr>
          <w:p w14:paraId="19A84B78" w14:textId="77777777" w:rsidR="00C82DA3" w:rsidRPr="00BB18C8" w:rsidRDefault="00C82DA3" w:rsidP="00637158">
            <w:pPr>
              <w:shd w:val="clear" w:color="auto" w:fill="E2EFD9"/>
              <w:spacing w:after="0" w:line="240" w:lineRule="auto"/>
              <w:jc w:val="both"/>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 xml:space="preserve">Доколку имате било какви коментари/сугестии на предложените мерки во </w:t>
            </w:r>
            <w:r>
              <w:rPr>
                <w:rFonts w:ascii="Times New Roman" w:eastAsia="Calibri" w:hAnsi="Times New Roman" w:cs="Times New Roman"/>
                <w:b/>
                <w:bCs/>
                <w:sz w:val="18"/>
                <w:szCs w:val="18"/>
                <w:lang w:val="mk-MK"/>
              </w:rPr>
              <w:t xml:space="preserve">нацрт </w:t>
            </w:r>
            <w:r w:rsidRPr="00BB18C8">
              <w:rPr>
                <w:rFonts w:ascii="Times New Roman" w:eastAsia="Calibri" w:hAnsi="Times New Roman" w:cs="Times New Roman"/>
                <w:b/>
                <w:bCs/>
                <w:sz w:val="18"/>
                <w:szCs w:val="18"/>
                <w:lang w:val="mk-MK"/>
              </w:rPr>
              <w:t>Контролна</w:t>
            </w:r>
            <w:r>
              <w:rPr>
                <w:rFonts w:ascii="Times New Roman" w:eastAsia="Calibri" w:hAnsi="Times New Roman" w:cs="Times New Roman"/>
                <w:b/>
                <w:bCs/>
                <w:sz w:val="18"/>
                <w:szCs w:val="18"/>
                <w:lang w:val="mk-MK"/>
              </w:rPr>
              <w:t>та</w:t>
            </w:r>
            <w:r w:rsidRPr="00BB18C8">
              <w:rPr>
                <w:rFonts w:ascii="Times New Roman" w:eastAsia="Calibri" w:hAnsi="Times New Roman" w:cs="Times New Roman"/>
                <w:b/>
                <w:bCs/>
                <w:sz w:val="18"/>
                <w:szCs w:val="18"/>
                <w:lang w:val="mk-MK"/>
              </w:rPr>
              <w:t xml:space="preserve"> листа на ПУЖССП</w:t>
            </w:r>
            <w:r>
              <w:rPr>
                <w:rFonts w:ascii="Times New Roman" w:eastAsia="Calibri" w:hAnsi="Times New Roman" w:cs="Times New Roman"/>
                <w:b/>
                <w:bCs/>
                <w:sz w:val="18"/>
                <w:szCs w:val="18"/>
                <w:lang w:val="mk-MK"/>
              </w:rPr>
              <w:t xml:space="preserve"> ,</w:t>
            </w:r>
            <w:r w:rsidRPr="00BB18C8">
              <w:rPr>
                <w:rFonts w:ascii="Times New Roman" w:eastAsia="Calibri" w:hAnsi="Times New Roman" w:cs="Times New Roman"/>
                <w:b/>
                <w:bCs/>
                <w:sz w:val="18"/>
                <w:szCs w:val="18"/>
                <w:lang w:val="mk-MK"/>
              </w:rPr>
              <w:t>Ве молиме доставете ги до одговорното лице:</w:t>
            </w:r>
          </w:p>
          <w:p w14:paraId="686400A6" w14:textId="77777777" w:rsidR="00C82DA3" w:rsidRPr="00BB18C8" w:rsidRDefault="00C82DA3" w:rsidP="00637158">
            <w:pPr>
              <w:shd w:val="clear" w:color="auto" w:fill="E2EFD9"/>
              <w:spacing w:after="0" w:line="240" w:lineRule="auto"/>
              <w:jc w:val="both"/>
              <w:rPr>
                <w:rFonts w:ascii="Times New Roman" w:eastAsia="Calibri" w:hAnsi="Times New Roman" w:cs="Times New Roman"/>
                <w:b/>
                <w:bCs/>
                <w:sz w:val="18"/>
                <w:szCs w:val="18"/>
              </w:rPr>
            </w:pPr>
          </w:p>
          <w:p w14:paraId="5F79DA23" w14:textId="77777777" w:rsidR="00C82DA3" w:rsidRPr="00BB18C8" w:rsidRDefault="00C82DA3" w:rsidP="00637158">
            <w:pPr>
              <w:shd w:val="clear" w:color="auto" w:fill="E2EFD9"/>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lang w:val="mk-MK"/>
              </w:rPr>
              <w:t>Контакт лице</w:t>
            </w:r>
            <w:r w:rsidRPr="00BB18C8">
              <w:rPr>
                <w:rFonts w:ascii="Times New Roman" w:eastAsia="Calibri" w:hAnsi="Times New Roman" w:cs="Times New Roman"/>
                <w:b/>
                <w:bCs/>
                <w:sz w:val="18"/>
                <w:szCs w:val="18"/>
              </w:rPr>
              <w:t xml:space="preserve">: </w:t>
            </w:r>
            <w:r w:rsidRPr="00BB18C8">
              <w:rPr>
                <w:rFonts w:ascii="Times New Roman" w:eastAsia="Calibri" w:hAnsi="Times New Roman" w:cs="Times New Roman"/>
                <w:b/>
                <w:bCs/>
                <w:sz w:val="18"/>
                <w:szCs w:val="18"/>
                <w:lang w:val="mk-MK"/>
              </w:rPr>
              <w:t xml:space="preserve">Зоран </w:t>
            </w:r>
            <w:proofErr w:type="spellStart"/>
            <w:r w:rsidRPr="00BB18C8">
              <w:rPr>
                <w:rFonts w:ascii="Times New Roman" w:eastAsia="Calibri" w:hAnsi="Times New Roman" w:cs="Times New Roman"/>
                <w:b/>
                <w:bCs/>
                <w:sz w:val="18"/>
                <w:szCs w:val="18"/>
                <w:lang w:val="mk-MK"/>
              </w:rPr>
              <w:t>Апостолоски</w:t>
            </w:r>
            <w:proofErr w:type="spellEnd"/>
            <w:r w:rsidRPr="00BB18C8">
              <w:rPr>
                <w:rFonts w:ascii="Times New Roman" w:eastAsia="Calibri" w:hAnsi="Times New Roman" w:cs="Times New Roman"/>
                <w:b/>
                <w:bCs/>
                <w:sz w:val="18"/>
                <w:szCs w:val="18"/>
              </w:rPr>
              <w:t xml:space="preserve">  </w:t>
            </w:r>
          </w:p>
          <w:p w14:paraId="60B257E4" w14:textId="77777777" w:rsidR="00C82DA3" w:rsidRPr="00BB18C8" w:rsidRDefault="00C82DA3" w:rsidP="00637158">
            <w:pPr>
              <w:shd w:val="clear" w:color="auto" w:fill="E2EFD9"/>
              <w:spacing w:after="0" w:line="240" w:lineRule="auto"/>
              <w:rPr>
                <w:rFonts w:ascii="Times New Roman" w:eastAsia="Calibri" w:hAnsi="Times New Roman" w:cs="Times New Roman"/>
                <w:b/>
                <w:bCs/>
                <w:sz w:val="18"/>
                <w:szCs w:val="18"/>
              </w:rPr>
            </w:pPr>
            <w:r w:rsidRPr="00BB18C8">
              <w:rPr>
                <w:rFonts w:ascii="Times New Roman" w:eastAsia="Calibri" w:hAnsi="Times New Roman" w:cs="Times New Roman"/>
                <w:b/>
                <w:bCs/>
                <w:sz w:val="18"/>
                <w:szCs w:val="18"/>
              </w:rPr>
              <w:t xml:space="preserve">e-mail: </w:t>
            </w:r>
            <w:hyperlink r:id="rId7" w:history="1">
              <w:r w:rsidRPr="00BB18C8">
                <w:rPr>
                  <w:rFonts w:ascii="Times New Roman" w:eastAsia="Calibri" w:hAnsi="Times New Roman" w:cs="Times New Roman"/>
                  <w:b/>
                  <w:bCs/>
                  <w:color w:val="0563C1"/>
                  <w:sz w:val="18"/>
                  <w:szCs w:val="18"/>
                  <w:u w:val="single"/>
                </w:rPr>
                <w:t>zoran.apostoloski@mtsp.gov.mk</w:t>
              </w:r>
            </w:hyperlink>
          </w:p>
          <w:p w14:paraId="34E2A43D" w14:textId="77777777" w:rsidR="00C82DA3" w:rsidRPr="00BB18C8" w:rsidRDefault="00C82DA3" w:rsidP="00637158">
            <w:pPr>
              <w:shd w:val="clear" w:color="auto" w:fill="E2EFD9"/>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rPr>
              <w:t xml:space="preserve">   </w:t>
            </w:r>
          </w:p>
          <w:p w14:paraId="75C38CE7" w14:textId="77777777" w:rsidR="00C82DA3" w:rsidRPr="00BB18C8" w:rsidRDefault="00C82DA3" w:rsidP="00637158">
            <w:pPr>
              <w:spacing w:after="0" w:line="240" w:lineRule="auto"/>
              <w:rPr>
                <w:rFonts w:ascii="Times New Roman" w:eastAsia="Calibri" w:hAnsi="Times New Roman" w:cs="Times New Roman"/>
                <w:b/>
                <w:bCs/>
                <w:sz w:val="18"/>
                <w:szCs w:val="18"/>
                <w:lang w:val="mk-MK"/>
              </w:rPr>
            </w:pPr>
            <w:r w:rsidRPr="00BB18C8">
              <w:rPr>
                <w:rFonts w:ascii="Times New Roman" w:eastAsia="Calibri" w:hAnsi="Times New Roman" w:cs="Times New Roman"/>
                <w:b/>
                <w:bCs/>
                <w:sz w:val="18"/>
                <w:szCs w:val="18"/>
                <w:lang w:val="mk-MK"/>
              </w:rPr>
              <w:t>Во рок од 14 дена по објавувањето на</w:t>
            </w:r>
            <w:r>
              <w:rPr>
                <w:rFonts w:ascii="Times New Roman" w:eastAsia="Calibri" w:hAnsi="Times New Roman" w:cs="Times New Roman"/>
                <w:b/>
                <w:bCs/>
                <w:sz w:val="18"/>
                <w:szCs w:val="18"/>
                <w:lang w:val="mk-MK"/>
              </w:rPr>
              <w:t xml:space="preserve"> нацрт</w:t>
            </w:r>
            <w:r w:rsidRPr="00BB18C8">
              <w:rPr>
                <w:rFonts w:ascii="Times New Roman" w:eastAsia="Calibri" w:hAnsi="Times New Roman" w:cs="Times New Roman"/>
                <w:b/>
                <w:bCs/>
                <w:sz w:val="18"/>
                <w:szCs w:val="18"/>
                <w:lang w:val="mk-MK"/>
              </w:rPr>
              <w:t xml:space="preserve"> Контролната листа на ПУЖССП за </w:t>
            </w:r>
            <w:proofErr w:type="spellStart"/>
            <w:r w:rsidRPr="00BB18C8">
              <w:rPr>
                <w:rFonts w:ascii="Times New Roman" w:eastAsia="Calibri" w:hAnsi="Times New Roman" w:cs="Times New Roman"/>
                <w:b/>
                <w:bCs/>
                <w:sz w:val="18"/>
                <w:szCs w:val="18"/>
                <w:lang w:val="mk-MK"/>
              </w:rPr>
              <w:t>подпроектот</w:t>
            </w:r>
            <w:proofErr w:type="spellEnd"/>
            <w:r w:rsidRPr="00BB18C8">
              <w:rPr>
                <w:rFonts w:ascii="Times New Roman" w:eastAsia="Calibri" w:hAnsi="Times New Roman" w:cs="Times New Roman"/>
                <w:b/>
                <w:bCs/>
                <w:sz w:val="18"/>
                <w:szCs w:val="18"/>
                <w:lang w:val="mk-MK"/>
              </w:rPr>
              <w:t xml:space="preserve"> во општината</w:t>
            </w:r>
          </w:p>
          <w:p w14:paraId="6A016477" w14:textId="77777777" w:rsidR="00C82DA3" w:rsidRPr="00BB18C8" w:rsidRDefault="00C82DA3" w:rsidP="00637158">
            <w:pPr>
              <w:spacing w:after="0" w:line="240" w:lineRule="auto"/>
              <w:rPr>
                <w:rFonts w:ascii="Times New Roman" w:eastAsia="Calibri" w:hAnsi="Times New Roman" w:cs="Times New Roman"/>
                <w:b/>
                <w:bCs/>
                <w:sz w:val="18"/>
                <w:szCs w:val="18"/>
                <w:lang w:val="en-GB"/>
              </w:rPr>
            </w:pPr>
            <w:r w:rsidRPr="00BB18C8">
              <w:rPr>
                <w:rFonts w:ascii="Times New Roman" w:eastAsia="Calibri" w:hAnsi="Times New Roman" w:cs="Times New Roman"/>
                <w:b/>
                <w:bCs/>
                <w:sz w:val="18"/>
                <w:szCs w:val="18"/>
              </w:rPr>
              <w:t>(</w:t>
            </w:r>
            <w:r w:rsidRPr="00BB18C8">
              <w:rPr>
                <w:rFonts w:ascii="Times New Roman" w:eastAsia="Calibri" w:hAnsi="Times New Roman" w:cs="Times New Roman"/>
                <w:b/>
                <w:bCs/>
                <w:sz w:val="18"/>
                <w:szCs w:val="18"/>
                <w:lang w:val="mk-MK"/>
              </w:rPr>
              <w:t>Датум на објава</w:t>
            </w:r>
            <w:r w:rsidRPr="00BB18C8">
              <w:rPr>
                <w:rFonts w:ascii="Times New Roman" w:eastAsia="Calibri" w:hAnsi="Times New Roman" w:cs="Times New Roman"/>
                <w:b/>
                <w:bCs/>
                <w:sz w:val="18"/>
                <w:szCs w:val="18"/>
              </w:rPr>
              <w:t>: ……. )</w:t>
            </w:r>
          </w:p>
        </w:tc>
      </w:tr>
      <w:tr w:rsidR="00C82DA3" w:rsidRPr="00BB18C8" w14:paraId="40B60C7B" w14:textId="77777777" w:rsidTr="00637158">
        <w:trPr>
          <w:trHeight w:val="912"/>
          <w:jc w:val="center"/>
        </w:trPr>
        <w:tc>
          <w:tcPr>
            <w:tcW w:w="9306" w:type="dxa"/>
            <w:gridSpan w:val="3"/>
            <w:shd w:val="clear" w:color="auto" w:fill="F2F2F2"/>
          </w:tcPr>
          <w:p w14:paraId="62CF878D" w14:textId="77777777" w:rsidR="00C82DA3" w:rsidRDefault="00C82DA3" w:rsidP="00637158">
            <w:pPr>
              <w:spacing w:after="0" w:line="240" w:lineRule="auto"/>
              <w:rPr>
                <w:rFonts w:ascii="Times New Roman" w:eastAsia="Calibri" w:hAnsi="Times New Roman" w:cs="Times New Roman"/>
                <w:b/>
                <w:bCs/>
                <w:sz w:val="18"/>
                <w:szCs w:val="18"/>
              </w:rPr>
            </w:pPr>
          </w:p>
          <w:p w14:paraId="4E901F63" w14:textId="77777777" w:rsidR="00C82DA3" w:rsidRPr="00BB18C8" w:rsidRDefault="00C82DA3" w:rsidP="00637158">
            <w:pPr>
              <w:spacing w:after="0" w:line="240" w:lineRule="auto"/>
              <w:rPr>
                <w:rFonts w:ascii="Times New Roman" w:eastAsia="Calibri" w:hAnsi="Times New Roman" w:cs="Times New Roman"/>
                <w:b/>
                <w:bCs/>
                <w:sz w:val="18"/>
                <w:szCs w:val="18"/>
              </w:rPr>
            </w:pPr>
            <w:r w:rsidRPr="00BB18C8">
              <w:rPr>
                <w:rFonts w:ascii="Times New Roman" w:eastAsia="Calibri" w:hAnsi="Times New Roman" w:cs="Times New Roman"/>
                <w:b/>
                <w:bCs/>
                <w:sz w:val="18"/>
                <w:szCs w:val="18"/>
                <w:lang w:val="mk-MK"/>
              </w:rPr>
              <w:t>Референтен број</w:t>
            </w:r>
            <w:r w:rsidRPr="00BB18C8">
              <w:rPr>
                <w:rFonts w:ascii="Times New Roman" w:eastAsia="Calibri" w:hAnsi="Times New Roman" w:cs="Times New Roman"/>
                <w:b/>
                <w:bCs/>
                <w:sz w:val="18"/>
                <w:szCs w:val="18"/>
              </w:rPr>
              <w:t>: ______________________________</w:t>
            </w:r>
          </w:p>
          <w:p w14:paraId="0A10F9C7" w14:textId="77777777" w:rsidR="00C82DA3" w:rsidRPr="00BB18C8" w:rsidRDefault="00C82DA3" w:rsidP="00637158">
            <w:pPr>
              <w:spacing w:after="0" w:line="240" w:lineRule="auto"/>
              <w:rPr>
                <w:rFonts w:ascii="Times New Roman" w:eastAsia="Calibri" w:hAnsi="Times New Roman" w:cs="Times New Roman"/>
                <w:b/>
                <w:bCs/>
                <w:sz w:val="18"/>
                <w:szCs w:val="18"/>
                <w:lang w:val="en-GB"/>
              </w:rPr>
            </w:pPr>
          </w:p>
          <w:p w14:paraId="484AEE7B" w14:textId="77777777" w:rsidR="00C82DA3" w:rsidRPr="00BB18C8" w:rsidRDefault="00C82DA3" w:rsidP="00637158">
            <w:pPr>
              <w:shd w:val="clear" w:color="auto" w:fill="E2EFD9"/>
              <w:spacing w:after="0" w:line="240" w:lineRule="auto"/>
              <w:jc w:val="center"/>
              <w:rPr>
                <w:rFonts w:ascii="Times New Roman" w:eastAsia="Calibri" w:hAnsi="Times New Roman" w:cs="Times New Roman"/>
                <w:sz w:val="18"/>
                <w:szCs w:val="18"/>
                <w:lang w:val="mk-MK"/>
              </w:rPr>
            </w:pPr>
            <w:r w:rsidRPr="00BB18C8">
              <w:rPr>
                <w:rFonts w:ascii="Times New Roman" w:eastAsia="Calibri" w:hAnsi="Times New Roman" w:cs="Times New Roman"/>
                <w:sz w:val="18"/>
                <w:szCs w:val="18"/>
                <w:lang w:val="mk-MK"/>
              </w:rPr>
              <w:t>(се пополнува од страна на одговорните лица за имплементација на Проектот)</w:t>
            </w:r>
          </w:p>
          <w:p w14:paraId="7DABBE72" w14:textId="77777777" w:rsidR="00C82DA3" w:rsidRPr="00BB18C8" w:rsidRDefault="00C82DA3" w:rsidP="00637158">
            <w:pPr>
              <w:shd w:val="clear" w:color="auto" w:fill="E2EFD9"/>
              <w:spacing w:after="0"/>
              <w:jc w:val="center"/>
              <w:rPr>
                <w:rFonts w:ascii="Times New Roman" w:eastAsia="Calibri" w:hAnsi="Times New Roman" w:cs="Times New Roman"/>
                <w:b/>
                <w:bCs/>
                <w:sz w:val="18"/>
                <w:szCs w:val="18"/>
                <w:lang w:val="en-GB"/>
              </w:rPr>
            </w:pPr>
          </w:p>
        </w:tc>
      </w:tr>
    </w:tbl>
    <w:p w14:paraId="2309A845" w14:textId="77777777" w:rsidR="00C82DA3" w:rsidRPr="00226C9B" w:rsidRDefault="00C82DA3" w:rsidP="00C82DA3">
      <w:pPr>
        <w:spacing w:after="0"/>
        <w:rPr>
          <w:rFonts w:ascii="Times New Roman" w:hAnsi="Times New Roman" w:cs="Times New Roman"/>
          <w:sz w:val="20"/>
          <w:lang w:val="mk-MK"/>
        </w:rPr>
      </w:pPr>
      <w:r w:rsidRPr="00226C9B">
        <w:rPr>
          <w:rFonts w:ascii="Times New Roman" w:hAnsi="Times New Roman" w:cs="Times New Roman"/>
          <w:sz w:val="20"/>
        </w:rPr>
        <w:t xml:space="preserve">* </w:t>
      </w:r>
      <w:r w:rsidRPr="00226C9B">
        <w:rPr>
          <w:rFonts w:ascii="Times New Roman" w:hAnsi="Times New Roman" w:cs="Times New Roman"/>
          <w:sz w:val="20"/>
          <w:lang w:val="mk-MK"/>
        </w:rPr>
        <w:t>Пополнување на полињата со лични податоци не е задолжително</w:t>
      </w:r>
    </w:p>
    <w:p w14:paraId="0DAF6674" w14:textId="77777777" w:rsidR="00D17C82" w:rsidRDefault="00D17C82"/>
    <w:sectPr w:rsidR="00D17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B7F9A"/>
    <w:multiLevelType w:val="multilevel"/>
    <w:tmpl w:val="348B7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A321A8"/>
    <w:multiLevelType w:val="hybridMultilevel"/>
    <w:tmpl w:val="2B5CE900"/>
    <w:lvl w:ilvl="0" w:tplc="5F60837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97415"/>
    <w:multiLevelType w:val="multilevel"/>
    <w:tmpl w:val="42228616"/>
    <w:lvl w:ilvl="0">
      <w:start w:val="1"/>
      <w:numFmt w:val="decimal"/>
      <w:lvlText w:val="%1."/>
      <w:lvlJc w:val="left"/>
      <w:pPr>
        <w:ind w:left="2160" w:hanging="360"/>
      </w:pPr>
      <w:rPr>
        <w:b/>
        <w:bCs w:val="0"/>
      </w:rPr>
    </w:lvl>
    <w:lvl w:ilvl="1">
      <w:start w:val="2"/>
      <w:numFmt w:val="decimal"/>
      <w:isLgl/>
      <w:lvlText w:val="%1.%2."/>
      <w:lvlJc w:val="left"/>
      <w:pPr>
        <w:ind w:left="216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num w:numId="1" w16cid:durableId="674457752">
    <w:abstractNumId w:val="2"/>
  </w:num>
  <w:num w:numId="2" w16cid:durableId="1322155601">
    <w:abstractNumId w:val="2"/>
  </w:num>
  <w:num w:numId="3" w16cid:durableId="1967739069">
    <w:abstractNumId w:val="2"/>
  </w:num>
  <w:num w:numId="4" w16cid:durableId="966350128">
    <w:abstractNumId w:val="0"/>
  </w:num>
  <w:num w:numId="5" w16cid:durableId="504976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A3"/>
    <w:rsid w:val="0057240F"/>
    <w:rsid w:val="00646CB2"/>
    <w:rsid w:val="0084025C"/>
    <w:rsid w:val="00C82DA3"/>
    <w:rsid w:val="00D17C82"/>
    <w:rsid w:val="00E204F2"/>
    <w:rsid w:val="00E31B82"/>
    <w:rsid w:val="00F3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2796"/>
  <w15:chartTrackingRefBased/>
  <w15:docId w15:val="{A611CF5F-7028-4B74-B68F-8E775160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DA3"/>
    <w:pPr>
      <w:spacing w:after="200" w:line="276" w:lineRule="auto"/>
    </w:pPr>
    <w:rPr>
      <w:rFonts w:eastAsiaTheme="minorEastAsia"/>
      <w:kern w:val="0"/>
      <w:sz w:val="22"/>
      <w:szCs w:val="22"/>
      <w:lang w:bidi="en-US"/>
      <w14:ligatures w14:val="none"/>
    </w:rPr>
  </w:style>
  <w:style w:type="paragraph" w:styleId="Heading1">
    <w:name w:val="heading 1"/>
    <w:basedOn w:val="Normal"/>
    <w:next w:val="Normal"/>
    <w:link w:val="Heading1Char"/>
    <w:uiPriority w:val="9"/>
    <w:qFormat/>
    <w:rsid w:val="00C82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qFormat/>
    <w:rsid w:val="00E31B82"/>
    <w:pPr>
      <w:keepNext/>
      <w:spacing w:after="0" w:line="240" w:lineRule="auto"/>
      <w:ind w:left="360" w:hanging="360"/>
      <w:outlineLvl w:val="1"/>
    </w:pPr>
    <w:rPr>
      <w:rFonts w:ascii="Times New Roman" w:hAnsi="Times New Roman" w:cs="Times New Roman"/>
      <w:b/>
      <w:bCs/>
    </w:rPr>
  </w:style>
  <w:style w:type="paragraph" w:styleId="Heading3">
    <w:name w:val="heading 3"/>
    <w:basedOn w:val="Normal"/>
    <w:next w:val="Normal"/>
    <w:link w:val="Heading3Char"/>
    <w:uiPriority w:val="9"/>
    <w:qFormat/>
    <w:rsid w:val="00E31B82"/>
    <w:pPr>
      <w:keepNext/>
      <w:spacing w:after="0" w:line="240" w:lineRule="auto"/>
      <w:outlineLvl w:val="2"/>
    </w:pPr>
    <w:rPr>
      <w:rFonts w:ascii="Times New Roman" w:hAnsi="Times New Roman" w:cs="Times New Roman"/>
      <w:b/>
    </w:rPr>
  </w:style>
  <w:style w:type="paragraph" w:styleId="Heading4">
    <w:name w:val="heading 4"/>
    <w:basedOn w:val="Normal"/>
    <w:next w:val="Normal"/>
    <w:link w:val="Heading4Char"/>
    <w:uiPriority w:val="9"/>
    <w:unhideWhenUsed/>
    <w:qFormat/>
    <w:rsid w:val="00C82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31B82"/>
    <w:pPr>
      <w:spacing w:before="120" w:after="120" w:line="240" w:lineRule="auto"/>
    </w:pPr>
    <w:rPr>
      <w:rFonts w:ascii="Times New Roman" w:eastAsia="Times New Roman" w:hAnsi="Times New Roman" w:cstheme="minorHAnsi"/>
      <w:b/>
      <w:bCs/>
      <w:caps/>
      <w:sz w:val="20"/>
      <w:szCs w:val="20"/>
    </w:rPr>
  </w:style>
  <w:style w:type="paragraph" w:styleId="Index3">
    <w:name w:val="index 3"/>
    <w:basedOn w:val="Normal"/>
    <w:next w:val="Normal"/>
    <w:autoRedefine/>
    <w:uiPriority w:val="99"/>
    <w:semiHidden/>
    <w:unhideWhenUsed/>
    <w:rsid w:val="00646CB2"/>
    <w:pPr>
      <w:spacing w:after="0" w:line="240" w:lineRule="auto"/>
      <w:ind w:left="720" w:hanging="240"/>
    </w:pPr>
  </w:style>
  <w:style w:type="paragraph" w:customStyle="1" w:styleId="GOM1">
    <w:name w:val="GOM1"/>
    <w:basedOn w:val="TOC2"/>
    <w:qFormat/>
    <w:rsid w:val="00E31B82"/>
    <w:pPr>
      <w:tabs>
        <w:tab w:val="left" w:pos="440"/>
        <w:tab w:val="right" w:leader="dot" w:pos="9350"/>
      </w:tabs>
      <w:spacing w:line="276" w:lineRule="auto"/>
    </w:pPr>
    <w:rPr>
      <w:rFonts w:eastAsiaTheme="minorEastAsia" w:cs="Times New Roman"/>
      <w:b/>
      <w:bCs/>
    </w:rPr>
  </w:style>
  <w:style w:type="paragraph" w:styleId="TOC2">
    <w:name w:val="toc 2"/>
    <w:basedOn w:val="Normal"/>
    <w:next w:val="Normal"/>
    <w:uiPriority w:val="39"/>
    <w:qFormat/>
    <w:rsid w:val="00E31B82"/>
    <w:pPr>
      <w:spacing w:after="0" w:line="240" w:lineRule="auto"/>
    </w:pPr>
    <w:rPr>
      <w:rFonts w:ascii="Times New Roman" w:eastAsia="Times New Roman" w:hAnsi="Times New Roman" w:cstheme="minorHAnsi"/>
      <w:smallCaps/>
      <w:color w:val="0070C0"/>
      <w:sz w:val="20"/>
      <w:szCs w:val="20"/>
    </w:rPr>
  </w:style>
  <w:style w:type="character" w:customStyle="1" w:styleId="Heading2Char">
    <w:name w:val="Heading 2 Char"/>
    <w:link w:val="Heading2"/>
    <w:uiPriority w:val="9"/>
    <w:qFormat/>
    <w:rsid w:val="00E31B82"/>
    <w:rPr>
      <w:rFonts w:ascii="Times New Roman" w:hAnsi="Times New Roman" w:cs="Times New Roman"/>
      <w:b/>
      <w:bCs/>
    </w:rPr>
  </w:style>
  <w:style w:type="character" w:customStyle="1" w:styleId="Heading3Char">
    <w:name w:val="Heading 3 Char"/>
    <w:link w:val="Heading3"/>
    <w:uiPriority w:val="9"/>
    <w:rsid w:val="00E31B82"/>
    <w:rPr>
      <w:rFonts w:ascii="Times New Roman" w:hAnsi="Times New Roman" w:cs="Times New Roman"/>
      <w:b/>
    </w:rPr>
  </w:style>
  <w:style w:type="character" w:customStyle="1" w:styleId="Heading1Char">
    <w:name w:val="Heading 1 Char"/>
    <w:basedOn w:val="DefaultParagraphFont"/>
    <w:link w:val="Heading1"/>
    <w:uiPriority w:val="9"/>
    <w:rsid w:val="00C82DA3"/>
    <w:rPr>
      <w:rFonts w:asciiTheme="majorHAnsi" w:eastAsiaTheme="majorEastAsia" w:hAnsiTheme="majorHAnsi" w:cstheme="majorBidi"/>
      <w:color w:val="0F4761" w:themeColor="accent1" w:themeShade="BF"/>
      <w:sz w:val="40"/>
      <w:szCs w:val="40"/>
    </w:rPr>
  </w:style>
  <w:style w:type="character" w:customStyle="1" w:styleId="Heading4Char">
    <w:name w:val="Heading 4 Char"/>
    <w:basedOn w:val="DefaultParagraphFont"/>
    <w:link w:val="Heading4"/>
    <w:uiPriority w:val="9"/>
    <w:qFormat/>
    <w:rsid w:val="00C82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DA3"/>
    <w:rPr>
      <w:rFonts w:eastAsiaTheme="majorEastAsia" w:cstheme="majorBidi"/>
      <w:color w:val="272727" w:themeColor="text1" w:themeTint="D8"/>
    </w:rPr>
  </w:style>
  <w:style w:type="paragraph" w:styleId="Title">
    <w:name w:val="Title"/>
    <w:basedOn w:val="Normal"/>
    <w:next w:val="Normal"/>
    <w:link w:val="TitleChar"/>
    <w:uiPriority w:val="10"/>
    <w:qFormat/>
    <w:rsid w:val="00C82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DA3"/>
    <w:pPr>
      <w:spacing w:before="160"/>
      <w:jc w:val="center"/>
    </w:pPr>
    <w:rPr>
      <w:i/>
      <w:iCs/>
      <w:color w:val="404040" w:themeColor="text1" w:themeTint="BF"/>
    </w:rPr>
  </w:style>
  <w:style w:type="character" w:customStyle="1" w:styleId="QuoteChar">
    <w:name w:val="Quote Char"/>
    <w:basedOn w:val="DefaultParagraphFont"/>
    <w:link w:val="Quote"/>
    <w:uiPriority w:val="29"/>
    <w:rsid w:val="00C82DA3"/>
    <w:rPr>
      <w:i/>
      <w:iCs/>
      <w:color w:val="404040" w:themeColor="text1" w:themeTint="BF"/>
    </w:rPr>
  </w:style>
  <w:style w:type="paragraph" w:styleId="ListParagraph">
    <w:name w:val="List Paragraph"/>
    <w:aliases w:val="References,Bullets,List Paragraph (numbered (a)),List_Paragraph,Multilevel para_II,List Paragraph1,Bullet Points,Liste Paragraf,Paragraphe de liste,123 List Paragraph,Bullet paras,Citation List,Colorful List - Accent 11,Ha,Liste 1,List a)"/>
    <w:basedOn w:val="Normal"/>
    <w:link w:val="ListParagraphChar"/>
    <w:uiPriority w:val="34"/>
    <w:qFormat/>
    <w:rsid w:val="00C82DA3"/>
    <w:pPr>
      <w:ind w:left="720"/>
      <w:contextualSpacing/>
    </w:pPr>
  </w:style>
  <w:style w:type="character" w:styleId="IntenseEmphasis">
    <w:name w:val="Intense Emphasis"/>
    <w:basedOn w:val="DefaultParagraphFont"/>
    <w:uiPriority w:val="21"/>
    <w:qFormat/>
    <w:rsid w:val="00C82DA3"/>
    <w:rPr>
      <w:i/>
      <w:iCs/>
      <w:color w:val="0F4761" w:themeColor="accent1" w:themeShade="BF"/>
    </w:rPr>
  </w:style>
  <w:style w:type="paragraph" w:styleId="IntenseQuote">
    <w:name w:val="Intense Quote"/>
    <w:basedOn w:val="Normal"/>
    <w:next w:val="Normal"/>
    <w:link w:val="IntenseQuoteChar"/>
    <w:uiPriority w:val="30"/>
    <w:qFormat/>
    <w:rsid w:val="00C82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DA3"/>
    <w:rPr>
      <w:i/>
      <w:iCs/>
      <w:color w:val="0F4761" w:themeColor="accent1" w:themeShade="BF"/>
    </w:rPr>
  </w:style>
  <w:style w:type="character" w:styleId="IntenseReference">
    <w:name w:val="Intense Reference"/>
    <w:basedOn w:val="DefaultParagraphFont"/>
    <w:uiPriority w:val="32"/>
    <w:qFormat/>
    <w:rsid w:val="00C82DA3"/>
    <w:rPr>
      <w:b/>
      <w:bCs/>
      <w:smallCaps/>
      <w:color w:val="0F4761" w:themeColor="accent1" w:themeShade="BF"/>
      <w:spacing w:val="5"/>
    </w:rPr>
  </w:style>
  <w:style w:type="character" w:styleId="Hyperlink">
    <w:name w:val="Hyperlink"/>
    <w:basedOn w:val="DefaultParagraphFont"/>
    <w:uiPriority w:val="99"/>
    <w:unhideWhenUsed/>
    <w:qFormat/>
    <w:rsid w:val="00C82DA3"/>
    <w:rPr>
      <w:color w:val="0000FF"/>
      <w:u w:val="single"/>
    </w:rPr>
  </w:style>
  <w:style w:type="character" w:customStyle="1" w:styleId="ListParagraphChar">
    <w:name w:val="List Paragraph Char"/>
    <w:aliases w:val="References Char,Bullets Char,List Paragraph (numbered (a)) Char,List_Paragraph Char,Multilevel para_II Char,List Paragraph1 Char,Bullet Points Char,Liste Paragraf Char,Paragraphe de liste Char,123 List Paragraph Char,Ha Char"/>
    <w:link w:val="ListParagraph"/>
    <w:uiPriority w:val="34"/>
    <w:qFormat/>
    <w:rsid w:val="00C82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apostoloski@mtsp.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ip.mk/" TargetMode="External"/><Relationship Id="rId5" Type="http://schemas.openxmlformats.org/officeDocument/2006/relationships/hyperlink" Target="https://opstinabosilovo.gov.m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Kjurkchieva</dc:creator>
  <cp:keywords/>
  <dc:description/>
  <cp:lastModifiedBy>Ivana Kjurkchieva</cp:lastModifiedBy>
  <cp:revision>1</cp:revision>
  <dcterms:created xsi:type="dcterms:W3CDTF">2025-11-27T10:33:00Z</dcterms:created>
  <dcterms:modified xsi:type="dcterms:W3CDTF">2025-11-27T10:33:00Z</dcterms:modified>
</cp:coreProperties>
</file>