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D" w:rsidRDefault="0039225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Pr="00794655">
        <w:rPr>
          <w:rFonts w:ascii="StobiSerif Regular" w:hAnsi="StobiSerif Regular"/>
          <w:sz w:val="20"/>
          <w:szCs w:val="20"/>
          <w:u w:val="single"/>
        </w:rPr>
        <w:t>тина Босилово“б</w:t>
      </w:r>
      <w:r w:rsidR="009E6A76">
        <w:rPr>
          <w:rFonts w:ascii="StobiSerif Regular" w:hAnsi="StobiSerif Regular"/>
          <w:sz w:val="20"/>
          <w:szCs w:val="20"/>
          <w:u w:val="single"/>
        </w:rPr>
        <w:t>р.</w:t>
      </w:r>
      <w:r w:rsidR="004002DC">
        <w:rPr>
          <w:rFonts w:ascii="StobiSerif Regular" w:hAnsi="StobiSerif Regular"/>
          <w:sz w:val="20"/>
          <w:szCs w:val="20"/>
          <w:u w:val="single"/>
          <w:lang w:val="en-US"/>
        </w:rPr>
        <w:t>1</w:t>
      </w:r>
      <w:r w:rsidR="006B441E">
        <w:rPr>
          <w:rFonts w:ascii="StobiSerif Regular" w:hAnsi="StobiSerif Regular"/>
          <w:sz w:val="20"/>
          <w:szCs w:val="20"/>
          <w:u w:val="single"/>
        </w:rPr>
        <w:t>6</w:t>
      </w:r>
    </w:p>
    <w:p w:rsidR="0097131E" w:rsidRPr="004002DC" w:rsidRDefault="0097131E">
      <w:pPr>
        <w:rPr>
          <w:rFonts w:ascii="StobiSerif Regular" w:hAnsi="StobiSerif Regular"/>
          <w:sz w:val="20"/>
          <w:szCs w:val="20"/>
          <w:u w:val="single"/>
        </w:rPr>
      </w:pPr>
    </w:p>
    <w:p w:rsidR="00F34557" w:rsidRPr="001909DF" w:rsidRDefault="00F34557" w:rsidP="00F34557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F34557" w:rsidRPr="001909DF" w:rsidRDefault="00F34557" w:rsidP="00F3455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F34557" w:rsidRDefault="00F34557" w:rsidP="00F34557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 w:rsidR="006B441E">
        <w:rPr>
          <w:rFonts w:ascii="StobiSerif Regular" w:hAnsi="StobiSerif Regular"/>
        </w:rPr>
        <w:t>р.08-2307/1  за проширување на средствата во Буџетот на општина Босилово за 2022 година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 w:rsidR="006B441E">
        <w:rPr>
          <w:rFonts w:ascii="StobiSerif Regular" w:hAnsi="StobiSerif Regular"/>
        </w:rPr>
        <w:t>а на шестна</w:t>
      </w:r>
      <w:r>
        <w:rPr>
          <w:rFonts w:ascii="StobiSerif Regular" w:hAnsi="StobiSerif Regular"/>
        </w:rPr>
        <w:t xml:space="preserve">есеттата  </w:t>
      </w:r>
      <w:r w:rsidRPr="001909DF">
        <w:rPr>
          <w:rFonts w:ascii="StobiSerif Regular" w:hAnsi="StobiSerif Regular"/>
        </w:rPr>
        <w:t>седница на Советот на општи</w:t>
      </w:r>
      <w:r w:rsidR="006B441E">
        <w:rPr>
          <w:rFonts w:ascii="StobiSerif Regular" w:hAnsi="StobiSerif Regular"/>
        </w:rPr>
        <w:t>на Босилово,одржана на ден 25.10</w:t>
      </w:r>
      <w:r>
        <w:rPr>
          <w:rFonts w:ascii="StobiSerif Regular" w:hAnsi="StobiSerif Regular"/>
        </w:rPr>
        <w:t>.2022</w:t>
      </w:r>
      <w:r w:rsidRPr="001909DF">
        <w:rPr>
          <w:rFonts w:ascii="StobiSerif Regular" w:hAnsi="StobiSerif Regular"/>
        </w:rPr>
        <w:t xml:space="preserve"> година.</w:t>
      </w:r>
    </w:p>
    <w:p w:rsidR="00F34557" w:rsidRPr="00F34557" w:rsidRDefault="00F34557" w:rsidP="00F34557">
      <w:pPr>
        <w:jc w:val="both"/>
        <w:rPr>
          <w:rFonts w:ascii="StobiSerif Regular" w:eastAsiaTheme="minorHAnsi" w:hAnsi="StobiSerif Regular"/>
          <w:lang w:eastAsia="en-US"/>
        </w:rPr>
      </w:pPr>
    </w:p>
    <w:p w:rsidR="00F34557" w:rsidRPr="00D44122" w:rsidRDefault="00F34557" w:rsidP="00F3455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="006B441E">
        <w:rPr>
          <w:rFonts w:ascii="StobiSerif Regular" w:hAnsi="StobiSerif Regular"/>
        </w:rPr>
        <w:t>2313</w:t>
      </w:r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F34557" w:rsidRPr="00D44122" w:rsidRDefault="006B441E" w:rsidP="00F3455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25.10</w:t>
      </w:r>
      <w:r w:rsidR="00F34557">
        <w:rPr>
          <w:rFonts w:ascii="StobiSerif Regular" w:hAnsi="StobiSerif Regular"/>
        </w:rPr>
        <w:t>.2022</w:t>
      </w:r>
      <w:r w:rsidR="00F34557" w:rsidRPr="00D44122">
        <w:rPr>
          <w:rFonts w:ascii="StobiSerif Regular" w:hAnsi="StobiSerif Regular"/>
        </w:rPr>
        <w:t xml:space="preserve"> година   Градоначалник,</w:t>
      </w:r>
    </w:p>
    <w:p w:rsidR="00F34557" w:rsidRDefault="00F34557" w:rsidP="00F34557">
      <w:pPr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</w:t>
      </w:r>
      <w:r w:rsidR="006B441E">
        <w:rPr>
          <w:rFonts w:ascii="StobiSerif Regular" w:hAnsi="StobiSerif Regular"/>
        </w:rPr>
        <w:t>.</w:t>
      </w:r>
    </w:p>
    <w:p w:rsidR="006B441E" w:rsidRDefault="006B441E" w:rsidP="00F34557">
      <w:pPr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 w:line="240" w:lineRule="auto"/>
        <w:ind w:left="-450"/>
        <w:jc w:val="both"/>
        <w:rPr>
          <w:rFonts w:ascii="StobiSerif" w:eastAsia="Calibri" w:hAnsi="StobiSerif" w:cs="Times New Roman"/>
          <w:sz w:val="20"/>
          <w:szCs w:val="20"/>
          <w:lang w:eastAsia="en-US"/>
        </w:rPr>
      </w:pP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>Врз  основа на член 36 став 1 точка 2 од Законот за локална самоуправа (Сл.весник на РМ бр.5/2002), а во врска со член 34</w:t>
      </w:r>
      <w:r w:rsidRPr="00C2140A">
        <w:rPr>
          <w:rFonts w:ascii="StobiSerif" w:eastAsia="Calibri" w:hAnsi="StobiSerif" w:cs="Times New Roman"/>
          <w:sz w:val="20"/>
          <w:szCs w:val="20"/>
          <w:lang w:val="en-US" w:eastAsia="en-US"/>
        </w:rPr>
        <w:t xml:space="preserve"> 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>од Законот за Буџетите (Сл.весник на РМ бр.64/05, 04/08, 103/08 156/09, 95/10, 180/11, 171/12, 192/15, 167/16 и Сл.весник на РСМ 151/21), Советот на општина Босилово на 16-та седница одржана на 25.10.2022 година:</w:t>
      </w:r>
    </w:p>
    <w:p w:rsidR="00C2140A" w:rsidRPr="00C2140A" w:rsidRDefault="00C2140A" w:rsidP="00C2140A">
      <w:pPr>
        <w:spacing w:after="0" w:line="240" w:lineRule="auto"/>
        <w:rPr>
          <w:rFonts w:ascii="StobiSerif" w:eastAsia="Calibri" w:hAnsi="StobiSerif" w:cs="Times New Roman"/>
          <w:lang w:eastAsia="en-US"/>
        </w:rPr>
      </w:pPr>
    </w:p>
    <w:p w:rsidR="00C2140A" w:rsidRPr="00C2140A" w:rsidRDefault="00C2140A" w:rsidP="00C2140A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lang w:eastAsia="en-US"/>
        </w:rPr>
      </w:pPr>
      <w:r w:rsidRPr="00C2140A">
        <w:rPr>
          <w:rFonts w:ascii="StobiSerif" w:eastAsia="Calibri" w:hAnsi="StobiSerif" w:cs="Times New Roman"/>
          <w:b/>
          <w:lang w:eastAsia="en-US"/>
        </w:rPr>
        <w:t xml:space="preserve">О Д Л У К А </w:t>
      </w:r>
    </w:p>
    <w:p w:rsidR="00C2140A" w:rsidRPr="00C2140A" w:rsidRDefault="00C2140A" w:rsidP="00C2140A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sz w:val="20"/>
          <w:szCs w:val="20"/>
          <w:lang w:eastAsia="en-US"/>
        </w:rPr>
      </w:pPr>
      <w:r w:rsidRPr="00C2140A">
        <w:rPr>
          <w:rFonts w:ascii="StobiSerif" w:eastAsia="Calibri" w:hAnsi="StobiSerif" w:cs="Times New Roman"/>
          <w:b/>
          <w:sz w:val="20"/>
          <w:szCs w:val="20"/>
          <w:lang w:eastAsia="en-US"/>
        </w:rPr>
        <w:t xml:space="preserve">за проширување на средствата на Буџетот на општина Босилово </w:t>
      </w:r>
    </w:p>
    <w:p w:rsidR="00C2140A" w:rsidRPr="00C2140A" w:rsidRDefault="00C2140A" w:rsidP="00C2140A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sz w:val="20"/>
          <w:szCs w:val="20"/>
          <w:lang w:eastAsia="en-US"/>
        </w:rPr>
      </w:pPr>
      <w:r w:rsidRPr="00C2140A">
        <w:rPr>
          <w:rFonts w:ascii="StobiSerif" w:eastAsia="Calibri" w:hAnsi="StobiSerif" w:cs="Times New Roman"/>
          <w:b/>
          <w:sz w:val="20"/>
          <w:szCs w:val="20"/>
          <w:lang w:eastAsia="en-US"/>
        </w:rPr>
        <w:t>за  2022 година</w:t>
      </w:r>
    </w:p>
    <w:p w:rsidR="00C2140A" w:rsidRPr="00C2140A" w:rsidRDefault="00C2140A" w:rsidP="00C2140A">
      <w:pPr>
        <w:spacing w:after="0" w:line="240" w:lineRule="auto"/>
        <w:rPr>
          <w:rFonts w:ascii="StobiSerif" w:eastAsia="Calibri" w:hAnsi="StobiSerif" w:cs="Times New Roman"/>
          <w:b/>
          <w:sz w:val="20"/>
          <w:szCs w:val="20"/>
          <w:lang w:eastAsia="en-US"/>
        </w:rPr>
      </w:pPr>
    </w:p>
    <w:p w:rsidR="00C2140A" w:rsidRPr="00C2140A" w:rsidRDefault="00C2140A" w:rsidP="00C2140A">
      <w:pPr>
        <w:spacing w:after="0" w:line="240" w:lineRule="auto"/>
        <w:ind w:left="-450"/>
        <w:jc w:val="center"/>
        <w:rPr>
          <w:rFonts w:ascii="StobiSerif" w:eastAsia="Calibri" w:hAnsi="StobiSerif" w:cs="Times New Roman"/>
          <w:b/>
          <w:sz w:val="20"/>
          <w:szCs w:val="20"/>
          <w:lang w:eastAsia="en-US"/>
        </w:rPr>
      </w:pPr>
      <w:r w:rsidRPr="00C2140A">
        <w:rPr>
          <w:rFonts w:ascii="StobiSerif" w:eastAsia="Calibri" w:hAnsi="StobiSerif" w:cs="Times New Roman"/>
          <w:b/>
          <w:sz w:val="20"/>
          <w:szCs w:val="20"/>
          <w:lang w:eastAsia="en-US"/>
        </w:rPr>
        <w:t>Член  1</w:t>
      </w:r>
    </w:p>
    <w:p w:rsidR="00C2140A" w:rsidRPr="00C2140A" w:rsidRDefault="00C2140A" w:rsidP="00C2140A">
      <w:pPr>
        <w:spacing w:after="0" w:line="240" w:lineRule="auto"/>
        <w:ind w:left="-450"/>
        <w:rPr>
          <w:rFonts w:ascii="StobiSerif" w:eastAsia="Calibri" w:hAnsi="StobiSerif" w:cs="Times New Roman"/>
          <w:sz w:val="20"/>
          <w:szCs w:val="20"/>
          <w:lang w:eastAsia="en-US"/>
        </w:rPr>
      </w:pP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lastRenderedPageBreak/>
        <w:t>Со оваа одлука се врши проширување на средствата на Буџетот на општина Босилово за  2022 година на следниот начин:</w:t>
      </w:r>
    </w:p>
    <w:p w:rsidR="00C2140A" w:rsidRPr="00C2140A" w:rsidRDefault="00C2140A" w:rsidP="00C2140A">
      <w:pPr>
        <w:pBdr>
          <w:bottom w:val="single" w:sz="12" w:space="1" w:color="auto"/>
        </w:pBdr>
        <w:spacing w:after="0" w:line="240" w:lineRule="auto"/>
        <w:ind w:left="-450"/>
        <w:jc w:val="both"/>
        <w:rPr>
          <w:rFonts w:ascii="StobiSerif" w:eastAsia="Calibri" w:hAnsi="StobiSerif" w:cs="Times New Roman"/>
          <w:sz w:val="20"/>
          <w:szCs w:val="20"/>
          <w:lang w:eastAsia="en-US"/>
        </w:rPr>
      </w:pPr>
    </w:p>
    <w:p w:rsidR="00C2140A" w:rsidRPr="00C2140A" w:rsidRDefault="00C2140A" w:rsidP="00C21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0440"/>
      </w:tblGrid>
      <w:tr w:rsidR="00C2140A" w:rsidRPr="00C2140A" w:rsidTr="00E0572A">
        <w:tc>
          <w:tcPr>
            <w:tcW w:w="10440" w:type="dxa"/>
          </w:tcPr>
          <w:p w:rsidR="00C2140A" w:rsidRPr="00C2140A" w:rsidRDefault="00C2140A" w:rsidP="00C2140A">
            <w:pPr>
              <w:rPr>
                <w:rFonts w:ascii="Times New Roman" w:hAnsi="Times New Roman"/>
              </w:rPr>
            </w:pPr>
            <w:r w:rsidRPr="00C2140A">
              <w:rPr>
                <w:rFonts w:ascii="Times New Roman" w:hAnsi="Times New Roman"/>
              </w:rPr>
              <w:t xml:space="preserve">          </w:t>
            </w:r>
            <w:proofErr w:type="spellStart"/>
            <w:r w:rsidRPr="00C2140A">
              <w:rPr>
                <w:rFonts w:ascii="Times New Roman" w:hAnsi="Times New Roman"/>
              </w:rPr>
              <w:t>Потпрограма</w:t>
            </w:r>
            <w:proofErr w:type="spellEnd"/>
          </w:p>
          <w:p w:rsidR="00C2140A" w:rsidRPr="00C2140A" w:rsidRDefault="00C2140A" w:rsidP="00C2140A">
            <w:pPr>
              <w:rPr>
                <w:rFonts w:ascii="Times New Roman" w:hAnsi="Times New Roman"/>
              </w:rPr>
            </w:pPr>
            <w:r w:rsidRPr="00C2140A">
              <w:rPr>
                <w:rFonts w:ascii="Times New Roman" w:hAnsi="Times New Roman"/>
              </w:rPr>
              <w:t xml:space="preserve">         </w:t>
            </w:r>
            <w:proofErr w:type="spellStart"/>
            <w:r w:rsidRPr="00C2140A">
              <w:rPr>
                <w:rFonts w:ascii="Times New Roman" w:hAnsi="Times New Roman"/>
              </w:rPr>
              <w:t>Потставка</w:t>
            </w:r>
            <w:proofErr w:type="spellEnd"/>
            <w:r w:rsidRPr="00C2140A">
              <w:rPr>
                <w:rFonts w:ascii="Times New Roman" w:hAnsi="Times New Roman"/>
              </w:rPr>
              <w:t xml:space="preserve">                                                                                 САМОФИН.     ДОТАЦИИ     ДОНАЦИИ  КРЕДИТИ</w:t>
            </w:r>
          </w:p>
        </w:tc>
      </w:tr>
    </w:tbl>
    <w:p w:rsidR="00C2140A" w:rsidRPr="00C2140A" w:rsidRDefault="00C2140A" w:rsidP="00C214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Се зголемуваат приходите на следните потставки</w:t>
      </w:r>
    </w:p>
    <w:p w:rsidR="00C2140A" w:rsidRPr="00C2140A" w:rsidRDefault="00C2140A" w:rsidP="00C214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2140A" w:rsidRPr="00C2140A" w:rsidRDefault="00C2140A" w:rsidP="00C2140A">
      <w:pP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742114  Приходи од европска унија                                                      0                          0                 1.443.000           0                 </w:t>
      </w:r>
    </w:p>
    <w:p w:rsidR="00C2140A" w:rsidRPr="00C2140A" w:rsidRDefault="00C2140A" w:rsidP="00C2140A">
      <w:pPr>
        <w:spacing w:after="0" w:line="240" w:lineRule="auto"/>
        <w:ind w:left="-270" w:hanging="9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2140A" w:rsidRPr="00C2140A" w:rsidRDefault="00C2140A" w:rsidP="00C2140A">
      <w:pP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742119  Други општи и тековни донации                                             0                          0                    985.000           0</w:t>
      </w:r>
    </w:p>
    <w:p w:rsidR="00C2140A" w:rsidRPr="00C2140A" w:rsidRDefault="00C2140A" w:rsidP="00C2140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2140A" w:rsidRPr="00C2140A" w:rsidRDefault="00C2140A" w:rsidP="00C214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2.428.000</w:t>
      </w:r>
    </w:p>
    <w:p w:rsidR="00C2140A" w:rsidRPr="00C2140A" w:rsidRDefault="00C2140A" w:rsidP="00C214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C214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</w:t>
      </w:r>
    </w:p>
    <w:p w:rsidR="00C2140A" w:rsidRPr="00C2140A" w:rsidRDefault="00C2140A" w:rsidP="00C2140A">
      <w:pP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И се распоредуваат на следните расходни потставки:</w:t>
      </w:r>
    </w:p>
    <w:p w:rsidR="00C2140A" w:rsidRPr="00C2140A" w:rsidRDefault="00C2140A" w:rsidP="00C2140A">
      <w:pP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2140A" w:rsidRPr="00C2140A" w:rsidRDefault="00C2140A" w:rsidP="00C2140A">
      <w:pPr>
        <w:spacing w:after="0" w:line="240" w:lineRule="auto"/>
        <w:ind w:left="-270" w:hanging="9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МБ0    Прекогранична соработка</w:t>
      </w:r>
    </w:p>
    <w:p w:rsidR="00C2140A" w:rsidRPr="00C2140A" w:rsidRDefault="00C2140A" w:rsidP="00C214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420210  Патување во странство –                                                            0                       0                       5.000 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420220  Патни расходи                                                                             0                       0                       1.000 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421410  Горива и масла (моторни возила)                                              0                       0                       4.000 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423110 Канцелариски материјали                                                           0                        0                       2.000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423990  Други материјали                                                                        0                        0                     13.000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425920  Услуги за копирање, печатење и издавање                              0                        0                     22.320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425970 Консултантски услуги                                                                 0                       0                   149.800 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425990 Други договорни услуги                                                             0                        0                     68.200 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426990 Други оперативни расходи                                                         0                        0                     17.680 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482920 Изградба на други објекти                                                          0                        0                1.160.000 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Н10    ОСНОВНО ОБРАЗОВАНИЕ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420220 Патување во странство патни расходи                                      0                        0                     214.300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420230- Патување во странство – сместување                                      0                         0                    476.000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425790- Други образовни услуги                                                            0                        0                     </w:t>
      </w:r>
      <w:r w:rsidRPr="00C2140A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2</w:t>
      </w: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>38.000               0</w:t>
      </w:r>
    </w:p>
    <w:p w:rsidR="00C2140A" w:rsidRPr="00C2140A" w:rsidRDefault="00C2140A" w:rsidP="00C2140A">
      <w:pPr>
        <w:pBdr>
          <w:bottom w:val="single" w:sz="12" w:space="0" w:color="auto"/>
        </w:pBdr>
        <w:spacing w:after="0" w:line="240" w:lineRule="auto"/>
        <w:ind w:left="-36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2140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425990- Други договорни услуги                                                            0                        0                       56.700               0           </w:t>
      </w:r>
    </w:p>
    <w:p w:rsidR="00C2140A" w:rsidRPr="00C2140A" w:rsidRDefault="00C2140A" w:rsidP="00C2140A">
      <w:pPr>
        <w:spacing w:after="0" w:line="240" w:lineRule="auto"/>
        <w:ind w:left="-360"/>
        <w:rPr>
          <w:rFonts w:ascii="Times New Roman" w:eastAsia="Calibri" w:hAnsi="Times New Roman" w:cs="Times New Roman"/>
          <w:b/>
          <w:lang w:eastAsia="en-US"/>
        </w:rPr>
      </w:pPr>
      <w:r w:rsidRPr="00C2140A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                  2.428.000</w:t>
      </w:r>
    </w:p>
    <w:p w:rsidR="00C2140A" w:rsidRPr="00C2140A" w:rsidRDefault="00C2140A" w:rsidP="00C2140A">
      <w:pPr>
        <w:spacing w:after="0" w:line="240" w:lineRule="auto"/>
        <w:ind w:left="-360"/>
        <w:jc w:val="center"/>
        <w:rPr>
          <w:rFonts w:ascii="StobiSerif" w:eastAsia="Calibri" w:hAnsi="StobiSerif" w:cs="Times New Roman"/>
          <w:b/>
          <w:sz w:val="20"/>
          <w:szCs w:val="20"/>
          <w:lang w:eastAsia="en-US"/>
        </w:rPr>
      </w:pPr>
      <w:r w:rsidRPr="00C2140A">
        <w:rPr>
          <w:rFonts w:ascii="StobiSerif" w:eastAsia="Calibri" w:hAnsi="StobiSerif" w:cs="Times New Roman"/>
          <w:b/>
          <w:sz w:val="20"/>
          <w:szCs w:val="20"/>
          <w:lang w:eastAsia="en-US"/>
        </w:rPr>
        <w:lastRenderedPageBreak/>
        <w:t>Член 2</w:t>
      </w:r>
    </w:p>
    <w:p w:rsidR="00C2140A" w:rsidRPr="00C2140A" w:rsidRDefault="00C2140A" w:rsidP="00C2140A">
      <w:pPr>
        <w:spacing w:after="0" w:line="240" w:lineRule="auto"/>
        <w:ind w:left="-360"/>
        <w:jc w:val="both"/>
        <w:rPr>
          <w:rFonts w:ascii="StobiSerif" w:eastAsia="Calibri" w:hAnsi="StobiSerif" w:cs="Times New Roman"/>
          <w:sz w:val="20"/>
          <w:szCs w:val="20"/>
          <w:lang w:eastAsia="en-US"/>
        </w:rPr>
      </w:pP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>Одлуката влегува во сила од денот на објавување во Службен гласник на Општина Босилово и станува составен</w:t>
      </w:r>
      <w:r>
        <w:rPr>
          <w:rFonts w:ascii="StobiSerif" w:eastAsia="Calibri" w:hAnsi="StobiSerif" w:cs="Times New Roman"/>
          <w:sz w:val="20"/>
          <w:szCs w:val="20"/>
          <w:lang w:eastAsia="en-US"/>
        </w:rPr>
        <w:t xml:space="preserve"> 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 xml:space="preserve"> дел на Буџетот на општината за 2022 година.</w:t>
      </w:r>
    </w:p>
    <w:p w:rsidR="00C2140A" w:rsidRPr="00C2140A" w:rsidRDefault="00C2140A" w:rsidP="00C2140A">
      <w:pPr>
        <w:spacing w:after="0" w:line="240" w:lineRule="auto"/>
        <w:jc w:val="both"/>
        <w:rPr>
          <w:rFonts w:ascii="StobiSerif" w:eastAsia="Calibri" w:hAnsi="StobiSerif" w:cs="Times New Roman"/>
          <w:sz w:val="20"/>
          <w:szCs w:val="20"/>
          <w:lang w:eastAsia="en-US"/>
        </w:rPr>
      </w:pPr>
    </w:p>
    <w:p w:rsidR="00C2140A" w:rsidRPr="00C2140A" w:rsidRDefault="00C2140A" w:rsidP="00C2140A">
      <w:pPr>
        <w:spacing w:after="0" w:line="240" w:lineRule="auto"/>
        <w:ind w:left="-360"/>
        <w:jc w:val="both"/>
        <w:rPr>
          <w:rFonts w:ascii="StobiSerif" w:eastAsia="Calibri" w:hAnsi="StobiSerif" w:cs="Times New Roman"/>
          <w:sz w:val="20"/>
          <w:szCs w:val="20"/>
          <w:lang w:eastAsia="en-US"/>
        </w:rPr>
      </w:pP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>Бр.</w:t>
      </w:r>
      <w:r w:rsidRPr="00C2140A">
        <w:rPr>
          <w:rFonts w:ascii="StobiSerif" w:eastAsia="Calibri" w:hAnsi="StobiSerif" w:cs="Times New Roman"/>
          <w:sz w:val="20"/>
          <w:szCs w:val="20"/>
          <w:lang w:val="en-US" w:eastAsia="en-US"/>
        </w:rPr>
        <w:t>08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>-</w:t>
      </w:r>
      <w:r w:rsidRPr="00C2140A">
        <w:rPr>
          <w:rFonts w:ascii="StobiSerif" w:eastAsia="Calibri" w:hAnsi="StobiSerif" w:cs="Times New Roman"/>
          <w:sz w:val="20"/>
          <w:szCs w:val="20"/>
          <w:lang w:val="en-US" w:eastAsia="en-US"/>
        </w:rPr>
        <w:t>2307/1</w:t>
      </w:r>
      <w:r>
        <w:rPr>
          <w:rFonts w:ascii="StobiSerif" w:eastAsia="Calibri" w:hAnsi="StobiSerif" w:cs="Times New Roman"/>
          <w:sz w:val="20"/>
          <w:szCs w:val="20"/>
          <w:lang w:eastAsia="en-US"/>
        </w:rPr>
        <w:t xml:space="preserve">                   Совет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 xml:space="preserve"> на</w:t>
      </w:r>
      <w:r>
        <w:rPr>
          <w:rFonts w:ascii="StobiSerif" w:eastAsia="Calibri" w:hAnsi="StobiSerif" w:cs="Times New Roman"/>
          <w:sz w:val="20"/>
          <w:szCs w:val="20"/>
          <w:lang w:val="en-US" w:eastAsia="en-US"/>
        </w:rPr>
        <w:t xml:space="preserve"> o</w:t>
      </w:r>
      <w:r>
        <w:rPr>
          <w:rFonts w:ascii="StobiSerif" w:eastAsia="Calibri" w:hAnsi="StobiSerif" w:cs="Times New Roman"/>
          <w:sz w:val="20"/>
          <w:szCs w:val="20"/>
          <w:lang w:eastAsia="en-US"/>
        </w:rPr>
        <w:t>пштина Босилово</w:t>
      </w:r>
    </w:p>
    <w:p w:rsidR="00C2140A" w:rsidRPr="00C2140A" w:rsidRDefault="00C2140A" w:rsidP="00C2140A">
      <w:pPr>
        <w:spacing w:after="0" w:line="240" w:lineRule="auto"/>
        <w:ind w:left="-360"/>
        <w:jc w:val="both"/>
        <w:rPr>
          <w:rFonts w:ascii="StobiSerif" w:eastAsia="Calibri" w:hAnsi="StobiSerif" w:cs="Times New Roman"/>
          <w:sz w:val="20"/>
          <w:szCs w:val="20"/>
          <w:lang w:eastAsia="en-US"/>
        </w:rPr>
      </w:pP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>25.10.2022</w:t>
      </w:r>
      <w:r>
        <w:rPr>
          <w:rFonts w:ascii="StobiSerif" w:eastAsia="Calibri" w:hAnsi="StobiSerif" w:cs="Times New Roman"/>
          <w:sz w:val="20"/>
          <w:szCs w:val="20"/>
          <w:lang w:eastAsia="en-US"/>
        </w:rPr>
        <w:t>год Претседател,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C2140A">
        <w:rPr>
          <w:rFonts w:ascii="StobiSerif" w:eastAsia="Calibri" w:hAnsi="StobiSerif" w:cs="Times New Roman"/>
          <w:sz w:val="20"/>
          <w:szCs w:val="20"/>
          <w:lang w:val="en-US" w:eastAsia="en-US"/>
        </w:rPr>
        <w:t xml:space="preserve">     </w:t>
      </w:r>
      <w:r>
        <w:rPr>
          <w:rFonts w:ascii="StobiSerif" w:eastAsia="Calibri" w:hAnsi="StobiSerif" w:cs="Times New Roman"/>
          <w:sz w:val="20"/>
          <w:szCs w:val="20"/>
          <w:lang w:eastAsia="en-US"/>
        </w:rPr>
        <w:t xml:space="preserve">  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C2140A">
        <w:rPr>
          <w:rFonts w:ascii="StobiSerif" w:eastAsia="Calibri" w:hAnsi="StobiSerif" w:cs="Times New Roman"/>
          <w:sz w:val="20"/>
          <w:szCs w:val="20"/>
          <w:lang w:val="en-US" w:eastAsia="en-US"/>
        </w:rPr>
        <w:t xml:space="preserve">      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 xml:space="preserve">    </w:t>
      </w:r>
      <w:r>
        <w:rPr>
          <w:rFonts w:ascii="StobiSerif" w:eastAsia="Calibri" w:hAnsi="StobiSerif" w:cs="Times New Roman"/>
          <w:sz w:val="20"/>
          <w:szCs w:val="20"/>
          <w:lang w:eastAsia="en-US"/>
        </w:rPr>
        <w:t xml:space="preserve">Б о с и л о в о                        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>Мито</w:t>
      </w:r>
      <w:r>
        <w:rPr>
          <w:rFonts w:ascii="StobiSerif" w:eastAsia="Calibri" w:hAnsi="StobiSerif" w:cs="Times New Roman"/>
          <w:sz w:val="20"/>
          <w:szCs w:val="20"/>
          <w:lang w:eastAsia="en-US"/>
        </w:rPr>
        <w:t xml:space="preserve"> 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 xml:space="preserve"> Андонов</w:t>
      </w:r>
      <w:r>
        <w:rPr>
          <w:rFonts w:ascii="StobiSerif" w:eastAsia="Calibri" w:hAnsi="StobiSerif" w:cs="Times New Roman"/>
          <w:sz w:val="20"/>
          <w:szCs w:val="20"/>
          <w:lang w:eastAsia="en-US"/>
        </w:rPr>
        <w:t xml:space="preserve"> с.р.</w:t>
      </w:r>
      <w:r w:rsidRPr="00C2140A">
        <w:rPr>
          <w:rFonts w:ascii="StobiSerif" w:eastAsia="Calibri" w:hAnsi="StobiSerif" w:cs="Times New Roman"/>
          <w:sz w:val="20"/>
          <w:szCs w:val="20"/>
          <w:lang w:eastAsia="en-US"/>
        </w:rPr>
        <w:t xml:space="preserve"> </w:t>
      </w:r>
    </w:p>
    <w:p w:rsidR="00C2140A" w:rsidRPr="00C2140A" w:rsidRDefault="00C2140A" w:rsidP="00C2140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2140A">
        <w:rPr>
          <w:rFonts w:ascii="Times New Roman" w:eastAsia="Calibri" w:hAnsi="Times New Roman" w:cs="Times New Roman"/>
          <w:b/>
          <w:lang w:eastAsia="en-US"/>
        </w:rPr>
        <w:t xml:space="preserve">    </w:t>
      </w:r>
    </w:p>
    <w:p w:rsidR="00C2140A" w:rsidRPr="00C2140A" w:rsidRDefault="00C2140A" w:rsidP="00C2140A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lang w:val="en-US" w:eastAsia="en-US"/>
        </w:rPr>
      </w:pPr>
    </w:p>
    <w:p w:rsidR="00C2140A" w:rsidRPr="00C2140A" w:rsidRDefault="00C2140A" w:rsidP="00C2140A">
      <w:pPr>
        <w:spacing w:after="100" w:afterAutospacing="1" w:line="240" w:lineRule="auto"/>
        <w:jc w:val="center"/>
        <w:rPr>
          <w:rFonts w:ascii="StobiSerif" w:eastAsia="Calibri" w:hAnsi="StobiSerif" w:cs="Times New Roman"/>
          <w:b/>
          <w:sz w:val="24"/>
          <w:szCs w:val="24"/>
          <w:lang w:eastAsia="en-US"/>
        </w:rPr>
      </w:pPr>
      <w:r w:rsidRPr="00C2140A">
        <w:rPr>
          <w:rFonts w:ascii="StobiSerif" w:eastAsia="Calibri" w:hAnsi="StobiSerif" w:cs="Times New Roman"/>
          <w:b/>
          <w:sz w:val="24"/>
          <w:szCs w:val="24"/>
          <w:lang w:eastAsia="en-US"/>
        </w:rPr>
        <w:t>Образложение</w:t>
      </w:r>
    </w:p>
    <w:p w:rsidR="00C2140A" w:rsidRPr="00C2140A" w:rsidRDefault="00C2140A" w:rsidP="00C2140A">
      <w:pPr>
        <w:spacing w:after="100" w:afterAutospacing="1" w:line="240" w:lineRule="auto"/>
        <w:jc w:val="center"/>
        <w:rPr>
          <w:rFonts w:ascii="StobiSerif" w:eastAsia="Calibri" w:hAnsi="StobiSerif" w:cs="Times New Roman"/>
          <w:b/>
          <w:sz w:val="24"/>
          <w:szCs w:val="24"/>
          <w:lang w:eastAsia="en-US"/>
        </w:rPr>
      </w:pPr>
      <w:r w:rsidRPr="00C2140A">
        <w:rPr>
          <w:rFonts w:ascii="StobiSerif" w:eastAsia="Calibri" w:hAnsi="StobiSerif" w:cs="Times New Roman"/>
          <w:b/>
          <w:sz w:val="24"/>
          <w:szCs w:val="24"/>
          <w:lang w:eastAsia="en-US"/>
        </w:rPr>
        <w:t>кон одлуката за проширување на средствата на  Буџетот на општина Босилово за 2022 година</w:t>
      </w:r>
    </w:p>
    <w:p w:rsidR="00C2140A" w:rsidRPr="00C2140A" w:rsidRDefault="00C2140A" w:rsidP="00C2140A">
      <w:pPr>
        <w:spacing w:after="100" w:afterAutospacing="1" w:line="240" w:lineRule="auto"/>
        <w:jc w:val="both"/>
        <w:rPr>
          <w:rFonts w:ascii="StobiSerif" w:eastAsia="Calibri" w:hAnsi="StobiSerif" w:cs="Times New Roman"/>
          <w:sz w:val="24"/>
          <w:szCs w:val="24"/>
          <w:lang w:eastAsia="en-US"/>
        </w:rPr>
      </w:pPr>
      <w:r w:rsidRPr="00C2140A">
        <w:rPr>
          <w:rFonts w:ascii="StobiSerif" w:eastAsia="Calibri" w:hAnsi="StobiSerif" w:cs="Times New Roman"/>
          <w:sz w:val="24"/>
          <w:szCs w:val="24"/>
          <w:lang w:val="en-US" w:eastAsia="en-US"/>
        </w:rPr>
        <w:t xml:space="preserve">      </w:t>
      </w:r>
      <w:r w:rsidRPr="00C2140A">
        <w:rPr>
          <w:rFonts w:ascii="StobiSerif" w:eastAsia="Calibri" w:hAnsi="StobiSerif" w:cs="Times New Roman"/>
          <w:sz w:val="24"/>
          <w:szCs w:val="24"/>
          <w:lang w:eastAsia="en-US"/>
        </w:rPr>
        <w:t xml:space="preserve">Одлуката за проширување на средствата на Буџетот на општина Босилово за 2022 година се однесува на Буџетот на донации, врз основа на потпишани договори за донации и тоа: </w:t>
      </w:r>
    </w:p>
    <w:p w:rsidR="00C2140A" w:rsidRPr="00C2140A" w:rsidRDefault="00C2140A" w:rsidP="00C2140A">
      <w:pPr>
        <w:tabs>
          <w:tab w:val="left" w:pos="720"/>
          <w:tab w:val="center" w:pos="4153"/>
          <w:tab w:val="right" w:pos="8306"/>
        </w:tabs>
        <w:spacing w:after="100" w:afterAutospacing="1" w:line="240" w:lineRule="auto"/>
        <w:jc w:val="both"/>
        <w:rPr>
          <w:rFonts w:ascii="StobiSerif" w:eastAsia="Times New Roman" w:hAnsi="StobiSerif" w:cs="Times New Roman"/>
          <w:bCs/>
          <w:lang w:eastAsia="en-US"/>
        </w:rPr>
      </w:pPr>
      <w:r w:rsidRPr="00C2140A">
        <w:rPr>
          <w:rFonts w:ascii="StobiSerif" w:eastAsia="Times New Roman" w:hAnsi="StobiSerif" w:cs="Times New Roman"/>
          <w:b/>
          <w:bCs/>
          <w:lang w:eastAsia="en-US"/>
        </w:rPr>
        <w:t>-Договор за грант за</w:t>
      </w:r>
      <w:r w:rsidRPr="00C2140A">
        <w:rPr>
          <w:rFonts w:ascii="StobiSerif" w:eastAsia="Times New Roman" w:hAnsi="StobiSerif" w:cs="Times New Roman"/>
          <w:bCs/>
          <w:lang w:eastAsia="en-US"/>
        </w:rPr>
        <w:t>: Проект со еден корисник според Програмата ЕРАЗМУС+ број на одговор -2022-1-МК01-КА122-</w:t>
      </w:r>
      <w:r w:rsidRPr="00C2140A">
        <w:rPr>
          <w:rFonts w:ascii="StobiSerif" w:eastAsia="Times New Roman" w:hAnsi="StobiSerif" w:cs="Times New Roman"/>
          <w:bCs/>
          <w:lang w:val="en-US" w:eastAsia="en-US"/>
        </w:rPr>
        <w:t xml:space="preserve">SCH-000073210 </w:t>
      </w:r>
      <w:r w:rsidRPr="00C2140A">
        <w:rPr>
          <w:rFonts w:ascii="StobiSerif" w:eastAsia="Times New Roman" w:hAnsi="StobiSerif" w:cs="Times New Roman"/>
          <w:bCs/>
          <w:lang w:eastAsia="en-US"/>
        </w:rPr>
        <w:t xml:space="preserve"> склучен помеѓу Национална Агенција со архивски број 23-3 од 12.10.2022 година, и ООУ Борис Трајковски Моноспитово со архивски број: 03-175/2 од 04.10.2022 година, </w:t>
      </w:r>
    </w:p>
    <w:p w:rsidR="00C2140A" w:rsidRPr="00C2140A" w:rsidRDefault="00C2140A" w:rsidP="00C2140A">
      <w:pPr>
        <w:tabs>
          <w:tab w:val="left" w:pos="720"/>
          <w:tab w:val="center" w:pos="4153"/>
          <w:tab w:val="right" w:pos="8306"/>
        </w:tabs>
        <w:spacing w:after="100" w:afterAutospacing="1" w:line="240" w:lineRule="auto"/>
        <w:jc w:val="both"/>
        <w:rPr>
          <w:rFonts w:ascii="StobiSerif" w:eastAsia="Times New Roman" w:hAnsi="StobiSerif" w:cs="Times New Roman"/>
          <w:bCs/>
          <w:lang w:eastAsia="en-US"/>
        </w:rPr>
      </w:pPr>
      <w:r w:rsidRPr="00C2140A">
        <w:rPr>
          <w:rFonts w:ascii="StobiSerif" w:eastAsia="Times New Roman" w:hAnsi="StobiSerif" w:cs="Times New Roman"/>
          <w:bCs/>
          <w:lang w:eastAsia="en-US"/>
        </w:rPr>
        <w:t>Вредност на грантот согласно договорот е 19.920,00 евра.Плаќањето ќе се врши како предфинансирање износ од 15.936,00 евра што претставува 80% од максималниот износ и остатокот од 20%  врз основа на конечен извештај.</w:t>
      </w:r>
    </w:p>
    <w:p w:rsidR="00C2140A" w:rsidRPr="00C2140A" w:rsidRDefault="00C2140A" w:rsidP="00C2140A">
      <w:pPr>
        <w:tabs>
          <w:tab w:val="left" w:pos="720"/>
          <w:tab w:val="center" w:pos="4153"/>
          <w:tab w:val="right" w:pos="8306"/>
        </w:tabs>
        <w:spacing w:after="100" w:afterAutospacing="1" w:line="240" w:lineRule="auto"/>
        <w:jc w:val="both"/>
        <w:rPr>
          <w:rFonts w:ascii="StobiSerif" w:eastAsia="Times New Roman" w:hAnsi="StobiSerif" w:cs="Times New Roman"/>
          <w:bCs/>
          <w:lang w:eastAsia="en-US"/>
        </w:rPr>
      </w:pPr>
      <w:r w:rsidRPr="00C2140A">
        <w:rPr>
          <w:rFonts w:ascii="StobiSerif" w:eastAsia="Times New Roman" w:hAnsi="StobiSerif" w:cs="Times New Roman"/>
          <w:bCs/>
          <w:lang w:eastAsia="en-US"/>
        </w:rPr>
        <w:t>Временскиот период за имплементација на проектот е 18 месеци.</w:t>
      </w:r>
    </w:p>
    <w:p w:rsidR="00C2140A" w:rsidRPr="00C2140A" w:rsidRDefault="00C2140A" w:rsidP="00C2140A">
      <w:pPr>
        <w:tabs>
          <w:tab w:val="left" w:pos="720"/>
          <w:tab w:val="center" w:pos="4153"/>
          <w:tab w:val="right" w:pos="8306"/>
        </w:tabs>
        <w:spacing w:after="100" w:afterAutospacing="1" w:line="240" w:lineRule="auto"/>
        <w:jc w:val="both"/>
        <w:rPr>
          <w:rFonts w:ascii="StobiSerif Regular" w:eastAsia="Times New Roman" w:hAnsi="StobiSerif Regular" w:cs="Times New Roman"/>
          <w:lang w:eastAsia="en-US"/>
        </w:rPr>
      </w:pPr>
      <w:r w:rsidRPr="00C2140A">
        <w:rPr>
          <w:rFonts w:ascii="StobiSerif" w:eastAsia="Times New Roman" w:hAnsi="StobiSerif" w:cs="Times New Roman"/>
          <w:b/>
          <w:i/>
          <w:sz w:val="24"/>
          <w:szCs w:val="20"/>
          <w:lang w:eastAsia="en-US"/>
        </w:rPr>
        <w:lastRenderedPageBreak/>
        <w:t xml:space="preserve"> </w:t>
      </w:r>
      <w:r w:rsidRPr="00C2140A">
        <w:rPr>
          <w:rFonts w:ascii="StobiSerif Regular" w:eastAsia="Times New Roman" w:hAnsi="StobiSerif Regular" w:cs="Times New Roman"/>
          <w:b/>
          <w:lang w:eastAsia="en-US"/>
        </w:rPr>
        <w:t>-Договор за донација</w:t>
      </w:r>
      <w:r w:rsidRPr="00C2140A">
        <w:rPr>
          <w:rFonts w:ascii="StobiSerif Regular" w:eastAsia="Times New Roman" w:hAnsi="StobiSerif Regular" w:cs="Times New Roman"/>
          <w:lang w:eastAsia="en-US"/>
        </w:rPr>
        <w:t xml:space="preserve"> по инструментот за претпристапна помош од </w:t>
      </w:r>
      <w:r w:rsidRPr="00C2140A">
        <w:rPr>
          <w:rFonts w:ascii="StobiSerif" w:eastAsia="Times New Roman" w:hAnsi="StobiSerif" w:cs="Times New Roman"/>
          <w:lang w:eastAsia="en-US"/>
        </w:rPr>
        <w:t>програмата за прекугранична соработка Интеррег -  ИПА Бугарија – Македонија 2014-202</w:t>
      </w:r>
      <w:r w:rsidRPr="00C2140A">
        <w:rPr>
          <w:rFonts w:ascii="StobiSerif" w:eastAsia="Times New Roman" w:hAnsi="StobiSerif" w:cs="Times New Roman"/>
          <w:lang w:val="en-US" w:eastAsia="en-US"/>
        </w:rPr>
        <w:t>0</w:t>
      </w:r>
      <w:r w:rsidRPr="00C2140A">
        <w:rPr>
          <w:rFonts w:ascii="StobiSerif" w:eastAsia="Times New Roman" w:hAnsi="StobiSerif" w:cs="Times New Roman"/>
          <w:sz w:val="24"/>
          <w:szCs w:val="20"/>
          <w:lang w:eastAsia="en-US"/>
        </w:rPr>
        <w:t xml:space="preserve">, </w:t>
      </w:r>
      <w:r w:rsidRPr="00C2140A">
        <w:rPr>
          <w:rFonts w:ascii="StobiSerif Regular" w:eastAsia="Times New Roman" w:hAnsi="StobiSerif Regular" w:cs="Times New Roman"/>
          <w:lang w:eastAsia="en-US"/>
        </w:rPr>
        <w:t xml:space="preserve">потпишан- на ден 29.09.2022 година, од страна на општина Грмен како лидер партнер и општина Босилово како партнер, за проект со наслов </w:t>
      </w:r>
      <w:r w:rsidRPr="00C2140A">
        <w:rPr>
          <w:rFonts w:ascii="StobiSerif" w:eastAsia="Times New Roman" w:hAnsi="StobiSerif" w:cs="Times New Roman"/>
          <w:i/>
          <w:lang w:eastAsia="en-US"/>
        </w:rPr>
        <w:t>Ефективна превенција и ублажување на последиците од поплавите во прекуграничниот регион Грмен – Босилово“</w:t>
      </w:r>
      <w:r w:rsidRPr="00C2140A">
        <w:rPr>
          <w:rFonts w:ascii="StobiSerif Regular" w:eastAsia="Times New Roman" w:hAnsi="StobiSerif Regular" w:cs="Times New Roman"/>
          <w:lang w:eastAsia="en-US"/>
        </w:rPr>
        <w:t>.</w:t>
      </w:r>
    </w:p>
    <w:p w:rsidR="00C2140A" w:rsidRPr="00C2140A" w:rsidRDefault="00C2140A" w:rsidP="00C2140A">
      <w:pPr>
        <w:tabs>
          <w:tab w:val="left" w:pos="720"/>
          <w:tab w:val="center" w:pos="4153"/>
          <w:tab w:val="right" w:pos="8306"/>
        </w:tabs>
        <w:spacing w:after="100" w:afterAutospacing="1" w:line="240" w:lineRule="auto"/>
        <w:jc w:val="both"/>
        <w:rPr>
          <w:rFonts w:ascii="StobiSerif" w:eastAsia="Times New Roman" w:hAnsi="StobiSerif" w:cs="Times New Roman"/>
          <w:lang w:eastAsia="en-US"/>
        </w:rPr>
      </w:pPr>
      <w:r w:rsidRPr="00C2140A">
        <w:rPr>
          <w:rFonts w:ascii="StobiSerif Regular" w:eastAsia="Times New Roman" w:hAnsi="StobiSerif Regular" w:cs="Times New Roman"/>
          <w:lang w:eastAsia="en-US"/>
        </w:rPr>
        <w:t xml:space="preserve">    Доделените средства од донаторот ќе се користаат строго наменски и согласно одобрениот проект, односно наменети за проект </w:t>
      </w:r>
      <w:r w:rsidRPr="00C2140A">
        <w:rPr>
          <w:rFonts w:ascii="StobiSerif" w:eastAsia="Times New Roman" w:hAnsi="StobiSerif" w:cs="Times New Roman"/>
          <w:lang w:eastAsia="en-US"/>
        </w:rPr>
        <w:t>“Ефективна превенција и ублажување на последиците од поплавите во прекуграничниот регион Грмен – Босилово“, изградба на бетонски одводни канали за атмосферска вода во с.Босилово  и с.Бориево.</w:t>
      </w:r>
    </w:p>
    <w:p w:rsidR="00C2140A" w:rsidRPr="00C2140A" w:rsidRDefault="00C2140A" w:rsidP="00C2140A">
      <w:pPr>
        <w:tabs>
          <w:tab w:val="left" w:pos="720"/>
          <w:tab w:val="center" w:pos="4153"/>
          <w:tab w:val="right" w:pos="8306"/>
        </w:tabs>
        <w:spacing w:after="100" w:afterAutospacing="1" w:line="240" w:lineRule="auto"/>
        <w:jc w:val="both"/>
        <w:rPr>
          <w:rFonts w:ascii="StobiSerif" w:eastAsia="Times New Roman" w:hAnsi="StobiSerif" w:cs="Times New Roman"/>
          <w:lang w:eastAsia="en-US"/>
        </w:rPr>
      </w:pPr>
      <w:r w:rsidRPr="00C2140A">
        <w:rPr>
          <w:rFonts w:ascii="StobiSerif" w:eastAsia="Times New Roman" w:hAnsi="StobiSerif" w:cs="Times New Roman"/>
          <w:lang w:eastAsia="en-US"/>
        </w:rPr>
        <w:t>Временскиот период за реализација на проектот е 12 месеци започнувајќи од 30.09.2022 година до 29.09.2023 година.</w:t>
      </w:r>
    </w:p>
    <w:p w:rsidR="00C2140A" w:rsidRPr="00C2140A" w:rsidRDefault="00C2140A" w:rsidP="00C2140A">
      <w:pPr>
        <w:tabs>
          <w:tab w:val="left" w:pos="720"/>
          <w:tab w:val="center" w:pos="4153"/>
          <w:tab w:val="right" w:pos="8306"/>
        </w:tabs>
        <w:spacing w:after="100" w:afterAutospacing="1" w:line="240" w:lineRule="auto"/>
        <w:jc w:val="both"/>
        <w:rPr>
          <w:rFonts w:ascii="StobiSerif" w:eastAsia="Times New Roman" w:hAnsi="StobiSerif" w:cs="Times New Roman"/>
          <w:bCs/>
          <w:lang w:eastAsia="en-US"/>
        </w:rPr>
      </w:pPr>
      <w:r w:rsidRPr="00C2140A">
        <w:rPr>
          <w:rFonts w:ascii="StobiSerif" w:eastAsia="Times New Roman" w:hAnsi="StobiSerif" w:cs="Times New Roman"/>
          <w:lang w:eastAsia="en-US"/>
        </w:rPr>
        <w:t>Вкупниот буџет на проект за општина Босилово е 111.972,53 евра, од кои на инвестицииски расходи се планирани 93.635,28 евра, односно изградба на два одводни бетонски канали за атмосферска вода во с.Босилово и с.Бориево</w:t>
      </w:r>
    </w:p>
    <w:p w:rsidR="00C2140A" w:rsidRDefault="00C2140A" w:rsidP="00C2140A">
      <w:pPr>
        <w:spacing w:after="100" w:afterAutospacing="1" w:line="240" w:lineRule="auto"/>
        <w:jc w:val="both"/>
        <w:rPr>
          <w:rFonts w:ascii="StobiSerif" w:eastAsia="Calibri" w:hAnsi="StobiSerif" w:cs="Times New Roman"/>
          <w:lang w:eastAsia="en-US"/>
        </w:rPr>
      </w:pPr>
    </w:p>
    <w:p w:rsidR="00C2140A" w:rsidRPr="001909DF" w:rsidRDefault="00C2140A" w:rsidP="00C2140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 xml:space="preserve">Врз основа на член 44,став 1 и член 81 став 3 од Статутот на општина Босилово („Сл.гласник на општина Босилово“ </w:t>
      </w:r>
      <w:r w:rsidRPr="001909DF">
        <w:rPr>
          <w:rFonts w:ascii="StobiSerif Regular" w:hAnsi="StobiSerif Regular"/>
        </w:rPr>
        <w:lastRenderedPageBreak/>
        <w:t>бр.21/14)градоначалникот на општина Босилово,донесе:</w:t>
      </w:r>
    </w:p>
    <w:p w:rsidR="00C2140A" w:rsidRPr="001909DF" w:rsidRDefault="00C2140A" w:rsidP="00C2140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C2140A" w:rsidRDefault="00C2140A" w:rsidP="00C2140A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р.08-2308/1  за домашно долгорочно задолжување на општина Босилово за финансирање на проект„Ефективна превенција и ублажување на последиците од поплавите во прекуграничниот регион Грмен-Босилово 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шестнаесеттата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25.10.2022</w:t>
      </w:r>
      <w:r w:rsidRPr="001909DF">
        <w:rPr>
          <w:rFonts w:ascii="StobiSerif Regular" w:hAnsi="StobiSerif Regular"/>
        </w:rPr>
        <w:t xml:space="preserve"> година.</w:t>
      </w:r>
    </w:p>
    <w:p w:rsidR="00C2140A" w:rsidRPr="00F34557" w:rsidRDefault="00C2140A" w:rsidP="00C2140A">
      <w:pPr>
        <w:jc w:val="both"/>
        <w:rPr>
          <w:rFonts w:ascii="StobiSerif Regular" w:eastAsiaTheme="minorHAnsi" w:hAnsi="StobiSerif Regular"/>
          <w:lang w:eastAsia="en-US"/>
        </w:rPr>
      </w:pPr>
    </w:p>
    <w:p w:rsidR="00C2140A" w:rsidRPr="00D44122" w:rsidRDefault="00C2140A" w:rsidP="00C2140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Бр.09-2314/1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C2140A" w:rsidRPr="00D44122" w:rsidRDefault="00C2140A" w:rsidP="00C2140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25.10.2022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C2140A" w:rsidRDefault="00C2140A" w:rsidP="00C2140A">
      <w:pPr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</w:t>
      </w:r>
      <w:r>
        <w:rPr>
          <w:rFonts w:ascii="StobiSerif Regular" w:hAnsi="StobiSerif Regular"/>
        </w:rPr>
        <w:t>.</w:t>
      </w: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>Врз основа на член 20 од Законот за финансирање на единиците на локалната самоуправа (Службен весник на РМ бр.61/04, 96/04, 22/07, 67/07, 156/09, 47/11, 192/15, 209/18 и Службен весник на РСМ бр.244/19, 53/21, 77/21, 150/21 и 173/22), член 4 од Законот за јавен долг (Службен весник на РМ бр.62/05, 88/08, 355/11 и 139/14) и член 36 од Законот за локална самоуправа (Службен весник на РМ бр.5/02), Советот на општина Босилово на 16-та седница одржана на ден 25.10.2022 година донесе:</w:t>
      </w:r>
    </w:p>
    <w:p w:rsidR="00C2140A" w:rsidRPr="00C2140A" w:rsidRDefault="00C2140A" w:rsidP="00C2140A">
      <w:pPr>
        <w:spacing w:after="0"/>
        <w:ind w:left="-180"/>
        <w:jc w:val="both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  <w:b/>
        </w:rPr>
      </w:pPr>
      <w:r w:rsidRPr="00C2140A">
        <w:rPr>
          <w:rFonts w:ascii="StobiSerif Regular" w:hAnsi="StobiSerif Regular"/>
          <w:b/>
        </w:rPr>
        <w:t xml:space="preserve">ОДЛУКА </w:t>
      </w: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  <w:b/>
        </w:rPr>
      </w:pPr>
    </w:p>
    <w:p w:rsidR="00C2140A" w:rsidRPr="00C2140A" w:rsidRDefault="00C2140A" w:rsidP="00C2140A">
      <w:pPr>
        <w:spacing w:after="0"/>
        <w:ind w:left="-270"/>
        <w:jc w:val="center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lastRenderedPageBreak/>
        <w:t>За домашно долгорочно задолжување на општина Босилово за финансирање на проект “Ефективна превенција и ублажување на последиците од поплавите во прекуграничниот регион Грмен –Босилово“</w:t>
      </w:r>
    </w:p>
    <w:p w:rsidR="00C2140A" w:rsidRPr="00C2140A" w:rsidRDefault="00C2140A" w:rsidP="00C2140A">
      <w:pPr>
        <w:tabs>
          <w:tab w:val="left" w:pos="90"/>
        </w:tabs>
        <w:spacing w:after="0"/>
        <w:jc w:val="center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>Член 1</w:t>
      </w: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 xml:space="preserve">          Со оваа </w:t>
      </w:r>
      <w:r>
        <w:rPr>
          <w:rFonts w:ascii="StobiSerif Regular" w:hAnsi="StobiSerif Regular"/>
        </w:rPr>
        <w:t>о</w:t>
      </w:r>
      <w:r w:rsidRPr="00C2140A">
        <w:rPr>
          <w:rFonts w:ascii="StobiSerif Regular" w:hAnsi="StobiSerif Regular"/>
        </w:rPr>
        <w:t>длука се уредува домашно долгорочно задолжување на општина Босилово, во висина од 5.800.000,00 денари, кај домашна деловна банка, а со цел обезбедување на финансиски средства за финансирање на капитален инвестиционен проект со наслов “Ефективна превенција и ублажување на последиците од поплавите во прекуграничниот регион Грмен –Босилово“ , реализацијата на проектот  опфаќа изградба на бетонски одводни канали за атмосферска вода во с.Босилово и с.Бориево.</w:t>
      </w: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>Член 2</w:t>
      </w: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 xml:space="preserve">              За навремена и успешна имплементација на проектот, со проценета  вредност од 5.800.000,00 денари за изградба на бетонски одводни канали за атмосферска вода во с.Босилово и с.Бориево, општина Босилово  ќе обезбеди финансиски средства со задолжување кај домашна деловна банка.</w:t>
      </w: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lastRenderedPageBreak/>
        <w:t>Член 3</w:t>
      </w: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 xml:space="preserve">           Советот на општина Босилово ги овластува градоначалникот на општина Босилово и општинската администрација да превземаат активности пред Министертво за финансии за добивање на согласност за задолжување за долгорочно задолжување кај домашна деловна банка за реализација на капитален проект.</w:t>
      </w: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>Член 4</w:t>
      </w:r>
    </w:p>
    <w:p w:rsidR="00C2140A" w:rsidRPr="00C2140A" w:rsidRDefault="00C2140A" w:rsidP="00C2140A">
      <w:pPr>
        <w:spacing w:after="0"/>
        <w:jc w:val="center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 xml:space="preserve">           Оваа одлука влегува во сила осмиот ден од денот на објавување во Службен гласник на општина Босилово.</w:t>
      </w: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ind w:left="-360"/>
        <w:jc w:val="both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>Бр.08-2308/1</w:t>
      </w:r>
      <w:r>
        <w:rPr>
          <w:rFonts w:ascii="StobiSerif Regular" w:hAnsi="StobiSerif Regular"/>
        </w:rPr>
        <w:t xml:space="preserve">      </w:t>
      </w:r>
      <w:r w:rsidRPr="00C2140A">
        <w:rPr>
          <w:rFonts w:ascii="StobiSerif Regular" w:hAnsi="StobiSerif Regular"/>
        </w:rPr>
        <w:t>Советот на</w:t>
      </w:r>
      <w:r>
        <w:rPr>
          <w:rFonts w:ascii="StobiSerif Regular" w:hAnsi="StobiSerif Regular"/>
        </w:rPr>
        <w:t xml:space="preserve"> општина Босилово</w:t>
      </w:r>
    </w:p>
    <w:p w:rsidR="00C2140A" w:rsidRPr="00C2140A" w:rsidRDefault="00C2140A" w:rsidP="00C2140A">
      <w:pPr>
        <w:spacing w:after="0"/>
        <w:ind w:left="-360"/>
        <w:jc w:val="both"/>
        <w:rPr>
          <w:rFonts w:ascii="StobiSerif Regular" w:hAnsi="StobiSerif Regular"/>
        </w:rPr>
      </w:pPr>
      <w:r w:rsidRPr="00C2140A">
        <w:rPr>
          <w:rFonts w:ascii="StobiSerif Regular" w:hAnsi="StobiSerif Regular"/>
        </w:rPr>
        <w:t xml:space="preserve">25.10.2022 година     </w:t>
      </w:r>
      <w:r>
        <w:rPr>
          <w:rFonts w:ascii="StobiSerif Regular" w:hAnsi="StobiSerif Regular"/>
        </w:rPr>
        <w:t xml:space="preserve">      Претседател,</w:t>
      </w:r>
      <w:r w:rsidRPr="00C2140A">
        <w:rPr>
          <w:rFonts w:ascii="StobiSerif Regular" w:hAnsi="StobiSerif Regular"/>
        </w:rPr>
        <w:t xml:space="preserve">                                                                                                 </w:t>
      </w:r>
      <w:r>
        <w:rPr>
          <w:rFonts w:ascii="StobiSerif Regular" w:hAnsi="StobiSerif Regular"/>
        </w:rPr>
        <w:t xml:space="preserve">                       </w:t>
      </w:r>
    </w:p>
    <w:p w:rsidR="00C2140A" w:rsidRPr="00C2140A" w:rsidRDefault="00C2140A" w:rsidP="00C2140A">
      <w:pPr>
        <w:spacing w:after="0"/>
        <w:ind w:left="-36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 w:rsidRPr="00C2140A">
        <w:rPr>
          <w:rFonts w:ascii="StobiSerif Regular" w:hAnsi="StobiSerif Regular"/>
        </w:rPr>
        <w:t xml:space="preserve">         </w:t>
      </w:r>
      <w:r>
        <w:rPr>
          <w:rFonts w:ascii="StobiSerif Regular" w:hAnsi="StobiSerif Regular"/>
        </w:rPr>
        <w:t xml:space="preserve">      </w:t>
      </w:r>
      <w:r w:rsidRPr="00C2140A">
        <w:rPr>
          <w:rFonts w:ascii="StobiSerif Regular" w:hAnsi="StobiSerif Regular"/>
        </w:rPr>
        <w:t xml:space="preserve">Мито </w:t>
      </w:r>
      <w:r>
        <w:rPr>
          <w:rFonts w:ascii="StobiSerif Regular" w:hAnsi="StobiSerif Regular"/>
        </w:rPr>
        <w:t xml:space="preserve"> </w:t>
      </w:r>
      <w:r w:rsidRPr="00C2140A">
        <w:rPr>
          <w:rFonts w:ascii="StobiSerif Regular" w:hAnsi="StobiSerif Regular"/>
        </w:rPr>
        <w:t xml:space="preserve">Андонов </w:t>
      </w:r>
      <w:r>
        <w:rPr>
          <w:rFonts w:ascii="StobiSerif Regular" w:hAnsi="StobiSerif Regular"/>
        </w:rPr>
        <w:t>с.р.</w:t>
      </w: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</w:p>
    <w:p w:rsidR="00C2140A" w:rsidRPr="00C2140A" w:rsidRDefault="00C2140A" w:rsidP="00C2140A">
      <w:pPr>
        <w:spacing w:after="0"/>
        <w:jc w:val="both"/>
        <w:rPr>
          <w:rFonts w:ascii="StobiSerif Regular" w:hAnsi="StobiSerif Regular"/>
        </w:rPr>
      </w:pPr>
    </w:p>
    <w:p w:rsidR="003E29C7" w:rsidRPr="001909DF" w:rsidRDefault="003E29C7" w:rsidP="003E29C7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3E29C7" w:rsidRPr="001909DF" w:rsidRDefault="003E29C7" w:rsidP="003E29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3E29C7" w:rsidRDefault="003E29C7" w:rsidP="003E29C7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р.08-2309/1  за утврдување на приоритет на проекти,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шестнаесеттата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 xml:space="preserve">на </w:t>
      </w:r>
      <w:r>
        <w:rPr>
          <w:rFonts w:ascii="StobiSerif Regular" w:hAnsi="StobiSerif Regular"/>
        </w:rPr>
        <w:lastRenderedPageBreak/>
        <w:t>Босилово,одржана на ден 25.10.2022</w:t>
      </w:r>
      <w:r w:rsidRPr="001909DF">
        <w:rPr>
          <w:rFonts w:ascii="StobiSerif Regular" w:hAnsi="StobiSerif Regular"/>
        </w:rPr>
        <w:t xml:space="preserve"> година.</w:t>
      </w:r>
    </w:p>
    <w:p w:rsidR="003E29C7" w:rsidRPr="003E29C7" w:rsidRDefault="003E29C7" w:rsidP="003E29C7">
      <w:pPr>
        <w:jc w:val="both"/>
        <w:rPr>
          <w:rFonts w:ascii="StobiSerif Regular" w:hAnsi="StobiSerif Regular"/>
        </w:rPr>
      </w:pPr>
    </w:p>
    <w:p w:rsidR="003E29C7" w:rsidRPr="00D44122" w:rsidRDefault="003E29C7" w:rsidP="003E29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Бр.09-2315/1</w:t>
      </w:r>
      <w:r w:rsidRPr="00D44122">
        <w:rPr>
          <w:rFonts w:ascii="StobiSerif Regular" w:hAnsi="StobiSerif Regular"/>
        </w:rPr>
        <w:tab/>
        <w:t xml:space="preserve">           </w:t>
      </w:r>
      <w:r>
        <w:rPr>
          <w:rFonts w:ascii="StobiSerif Regular" w:hAnsi="StobiSerif Regular"/>
        </w:rPr>
        <w:t xml:space="preserve">     </w:t>
      </w:r>
      <w:r w:rsidRPr="00D44122">
        <w:rPr>
          <w:rFonts w:ascii="StobiSerif Regular" w:hAnsi="StobiSerif Regular"/>
        </w:rPr>
        <w:t>Општина Босилово</w:t>
      </w:r>
    </w:p>
    <w:p w:rsidR="003E29C7" w:rsidRPr="00D44122" w:rsidRDefault="003E29C7" w:rsidP="003E29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25.10.2022</w:t>
      </w:r>
      <w:r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  </w:t>
      </w:r>
      <w:r w:rsidRPr="00D44122">
        <w:rPr>
          <w:rFonts w:ascii="StobiSerif Regular" w:hAnsi="StobiSerif Regular"/>
        </w:rPr>
        <w:t xml:space="preserve"> Градоначалник,</w:t>
      </w:r>
    </w:p>
    <w:p w:rsidR="003E29C7" w:rsidRDefault="003E29C7" w:rsidP="003E29C7">
      <w:pPr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      Ристо Манчев </w:t>
      </w:r>
      <w:r w:rsidRPr="00D44122">
        <w:rPr>
          <w:rFonts w:ascii="StobiSerif Regular" w:hAnsi="StobiSerif Regular"/>
        </w:rPr>
        <w:t xml:space="preserve"> с.р</w:t>
      </w:r>
      <w:r>
        <w:rPr>
          <w:rFonts w:ascii="StobiSerif Regular" w:hAnsi="StobiSerif Regular"/>
        </w:rPr>
        <w:t>.</w:t>
      </w:r>
    </w:p>
    <w:p w:rsidR="003E29C7" w:rsidRDefault="003E29C7" w:rsidP="003E29C7">
      <w:pPr>
        <w:rPr>
          <w:rFonts w:ascii="StobiSerif Regular" w:hAnsi="StobiSerif Regular"/>
        </w:rPr>
      </w:pPr>
    </w:p>
    <w:p w:rsidR="003E29C7" w:rsidRPr="003E29C7" w:rsidRDefault="003E29C7" w:rsidP="003E29C7">
      <w:pPr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>Врз основа на член 36 став 1 точка 15 од Законот за локална самоуправа (Службен весник на РМ бр.5/02) и член 21 став 1 точка 43 од Статутот на  Општина Босилово (Службен гласник на Општина Босилово бр.21/14), Советот на општина Босилово на</w:t>
      </w:r>
      <w:r w:rsidRPr="003E29C7">
        <w:rPr>
          <w:rFonts w:ascii="StobiSerif" w:hAnsi="StobiSerif"/>
          <w:lang w:val="en-US"/>
        </w:rPr>
        <w:t xml:space="preserve"> 16</w:t>
      </w:r>
      <w:r w:rsidRPr="003E29C7">
        <w:rPr>
          <w:rFonts w:ascii="StobiSerif" w:hAnsi="StobiSerif"/>
        </w:rPr>
        <w:t xml:space="preserve">-та седницата одржана на ден </w:t>
      </w:r>
      <w:r w:rsidRPr="003E29C7">
        <w:rPr>
          <w:rFonts w:ascii="StobiSerif" w:hAnsi="StobiSerif"/>
          <w:lang w:val="en-US"/>
        </w:rPr>
        <w:t xml:space="preserve">25.10.2022 </w:t>
      </w:r>
      <w:r w:rsidRPr="003E29C7">
        <w:rPr>
          <w:rFonts w:ascii="StobiSerif" w:hAnsi="StobiSerif"/>
        </w:rPr>
        <w:t xml:space="preserve"> година донесе</w:t>
      </w:r>
      <w:r w:rsidRPr="003E29C7">
        <w:rPr>
          <w:rFonts w:ascii="StobiSerif" w:hAnsi="StobiSerif"/>
          <w:lang w:val="en-US"/>
        </w:rPr>
        <w:t>:</w:t>
      </w:r>
    </w:p>
    <w:p w:rsidR="003E29C7" w:rsidRPr="003E29C7" w:rsidRDefault="003E29C7" w:rsidP="003E29C7">
      <w:pPr>
        <w:jc w:val="center"/>
        <w:rPr>
          <w:rFonts w:ascii="StobiSerif" w:hAnsi="StobiSerif"/>
          <w:b/>
        </w:rPr>
      </w:pPr>
      <w:r w:rsidRPr="003E29C7">
        <w:rPr>
          <w:rFonts w:ascii="StobiSerif" w:hAnsi="StobiSerif"/>
          <w:b/>
        </w:rPr>
        <w:t>О Д Л У К А</w:t>
      </w:r>
    </w:p>
    <w:p w:rsidR="003E29C7" w:rsidRPr="003E29C7" w:rsidRDefault="003E29C7" w:rsidP="003E29C7">
      <w:pPr>
        <w:spacing w:after="0"/>
        <w:jc w:val="center"/>
        <w:rPr>
          <w:rFonts w:ascii="StobiSerif" w:hAnsi="StobiSerif"/>
        </w:rPr>
      </w:pPr>
      <w:r w:rsidRPr="003E29C7">
        <w:rPr>
          <w:rFonts w:ascii="StobiSerif" w:hAnsi="StobiSerif"/>
        </w:rPr>
        <w:t>За утврдување приоритет на проекти</w:t>
      </w:r>
    </w:p>
    <w:p w:rsidR="003E29C7" w:rsidRPr="003E29C7" w:rsidRDefault="003E29C7" w:rsidP="003E29C7">
      <w:pPr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 xml:space="preserve">     </w:t>
      </w:r>
      <w:r w:rsidR="00E4536B">
        <w:rPr>
          <w:rFonts w:ascii="StobiSerif" w:hAnsi="StobiSerif"/>
        </w:rPr>
        <w:t xml:space="preserve">                              </w:t>
      </w:r>
      <w:r w:rsidRPr="003E29C7">
        <w:rPr>
          <w:rFonts w:ascii="StobiSerif" w:hAnsi="StobiSerif"/>
        </w:rPr>
        <w:t xml:space="preserve">                       </w:t>
      </w:r>
    </w:p>
    <w:p w:rsidR="003E29C7" w:rsidRPr="003E29C7" w:rsidRDefault="003E29C7" w:rsidP="003E29C7">
      <w:pPr>
        <w:jc w:val="center"/>
        <w:rPr>
          <w:rFonts w:ascii="StobiSerif" w:hAnsi="StobiSerif"/>
        </w:rPr>
      </w:pPr>
      <w:r w:rsidRPr="003E29C7">
        <w:rPr>
          <w:rFonts w:ascii="StobiSerif" w:hAnsi="StobiSerif"/>
        </w:rPr>
        <w:t>Член 1</w:t>
      </w: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 xml:space="preserve">               Со оваа одлука се утврдува приоритет на следните проекти:</w:t>
      </w: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 xml:space="preserve"> 1.Реконструкција на локален пат од с.Еднокуќево до магистрален пат А4</w:t>
      </w: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>2.Реконструкција на улица во с.Иловица на КП бр.5137 и 3273/2</w:t>
      </w: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 xml:space="preserve"> 3.Реконструкција на локална улица во с.Штука (КП бр.1543/1)</w:t>
      </w:r>
    </w:p>
    <w:p w:rsidR="003E29C7" w:rsidRDefault="003E29C7" w:rsidP="003E29C7">
      <w:pPr>
        <w:spacing w:after="0"/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>4.Реконструкција на улица во с.Штука (КП бр.313)</w:t>
      </w: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</w:p>
    <w:p w:rsidR="003E29C7" w:rsidRPr="003E29C7" w:rsidRDefault="003E29C7" w:rsidP="003E29C7">
      <w:pPr>
        <w:jc w:val="center"/>
        <w:rPr>
          <w:rFonts w:ascii="StobiSerif" w:hAnsi="StobiSerif"/>
        </w:rPr>
      </w:pPr>
      <w:r w:rsidRPr="003E29C7">
        <w:rPr>
          <w:rFonts w:ascii="StobiSerif" w:hAnsi="StobiSerif"/>
        </w:rPr>
        <w:lastRenderedPageBreak/>
        <w:t>Член</w:t>
      </w:r>
      <w:r>
        <w:rPr>
          <w:rFonts w:ascii="StobiSerif" w:hAnsi="StobiSerif"/>
        </w:rPr>
        <w:t xml:space="preserve"> </w:t>
      </w:r>
      <w:r w:rsidRPr="003E29C7">
        <w:rPr>
          <w:rFonts w:ascii="StobiSerif" w:hAnsi="StobiSerif"/>
        </w:rPr>
        <w:t xml:space="preserve"> 2</w:t>
      </w: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 xml:space="preserve">           За реализација на горенаведените проекти се дава согласност општина Босилово да ја подготви целокупната документација за аплицирање на јавниот повик од светска банка, а со цел подобрување на локалната патна инфраструктура.</w:t>
      </w:r>
    </w:p>
    <w:p w:rsidR="003E29C7" w:rsidRPr="003E29C7" w:rsidRDefault="003E29C7" w:rsidP="003E29C7">
      <w:pPr>
        <w:spacing w:after="0"/>
        <w:jc w:val="both"/>
        <w:rPr>
          <w:rFonts w:ascii="StobiSerif" w:hAnsi="StobiSerif"/>
          <w:iCs/>
        </w:rPr>
      </w:pPr>
    </w:p>
    <w:p w:rsidR="003E29C7" w:rsidRPr="003E29C7" w:rsidRDefault="003E29C7" w:rsidP="003E29C7">
      <w:pPr>
        <w:jc w:val="center"/>
        <w:rPr>
          <w:rFonts w:ascii="StobiSerif" w:hAnsi="StobiSerif"/>
        </w:rPr>
      </w:pPr>
      <w:r w:rsidRPr="003E29C7">
        <w:rPr>
          <w:rFonts w:ascii="StobiSerif" w:hAnsi="StobiSerif"/>
        </w:rPr>
        <w:t>Член 3</w:t>
      </w:r>
    </w:p>
    <w:p w:rsidR="003E29C7" w:rsidRPr="003E29C7" w:rsidRDefault="003E29C7" w:rsidP="003E29C7">
      <w:pPr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 xml:space="preserve">                Оваа одлуката</w:t>
      </w:r>
      <w:r w:rsidRPr="003E29C7">
        <w:rPr>
          <w:rFonts w:ascii="StobiSerif" w:hAnsi="StobiSerif" w:cs="MAC C Times"/>
        </w:rPr>
        <w:t xml:space="preserve"> </w:t>
      </w:r>
      <w:r w:rsidRPr="003E29C7">
        <w:rPr>
          <w:rFonts w:ascii="StobiSerif" w:hAnsi="StobiSerif"/>
        </w:rPr>
        <w:t>стапува</w:t>
      </w:r>
      <w:r w:rsidRPr="003E29C7">
        <w:rPr>
          <w:rFonts w:ascii="StobiSerif" w:hAnsi="StobiSerif" w:cs="MAC C Times"/>
        </w:rPr>
        <w:t xml:space="preserve"> </w:t>
      </w:r>
      <w:r w:rsidRPr="003E29C7">
        <w:rPr>
          <w:rFonts w:ascii="StobiSerif" w:hAnsi="StobiSerif"/>
        </w:rPr>
        <w:t>во</w:t>
      </w:r>
      <w:r w:rsidRPr="003E29C7">
        <w:rPr>
          <w:rFonts w:ascii="StobiSerif" w:hAnsi="StobiSerif" w:cs="MAC C Times"/>
        </w:rPr>
        <w:t xml:space="preserve"> </w:t>
      </w:r>
      <w:r w:rsidRPr="003E29C7">
        <w:rPr>
          <w:rFonts w:ascii="StobiSerif" w:hAnsi="StobiSerif"/>
        </w:rPr>
        <w:t>сила од денот на објавувањето во Службен гласник на општина Босилово.</w:t>
      </w: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 xml:space="preserve">                                                                                            </w:t>
      </w:r>
      <w:r>
        <w:rPr>
          <w:rFonts w:ascii="StobiSerif" w:hAnsi="StobiSerif"/>
        </w:rPr>
        <w:t xml:space="preserve">               </w:t>
      </w:r>
      <w:r w:rsidRPr="003E29C7">
        <w:rPr>
          <w:rFonts w:ascii="StobiSerif" w:hAnsi="StobiSerif"/>
        </w:rPr>
        <w:t xml:space="preserve">                                                                                                                           </w:t>
      </w:r>
      <w:r>
        <w:rPr>
          <w:rFonts w:ascii="StobiSerif" w:hAnsi="StobiSerif"/>
        </w:rPr>
        <w:t xml:space="preserve">           </w:t>
      </w:r>
      <w:r w:rsidRPr="003E29C7">
        <w:rPr>
          <w:rFonts w:ascii="StobiSerif" w:hAnsi="StobiSerif"/>
        </w:rPr>
        <w:t xml:space="preserve">                                                                     </w:t>
      </w:r>
      <w:r>
        <w:rPr>
          <w:rFonts w:ascii="StobiSerif" w:hAnsi="StobiSerif"/>
        </w:rPr>
        <w:t xml:space="preserve">               </w:t>
      </w:r>
      <w:r w:rsidRPr="003E29C7">
        <w:rPr>
          <w:rFonts w:ascii="StobiSerif" w:hAnsi="StobiSerif"/>
        </w:rPr>
        <w:t xml:space="preserve"> </w:t>
      </w: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>Бр.08-</w:t>
      </w:r>
      <w:r w:rsidRPr="003E29C7">
        <w:rPr>
          <w:rFonts w:ascii="StobiSerif" w:hAnsi="StobiSerif"/>
          <w:lang w:val="en-US"/>
        </w:rPr>
        <w:t>2309/1</w:t>
      </w:r>
      <w:r>
        <w:rPr>
          <w:rFonts w:ascii="StobiSerif" w:hAnsi="StobiSerif"/>
        </w:rPr>
        <w:t xml:space="preserve">  Совет на  општина Босилово</w:t>
      </w:r>
    </w:p>
    <w:p w:rsidR="003E29C7" w:rsidRDefault="003E29C7" w:rsidP="003E29C7">
      <w:pPr>
        <w:spacing w:after="0"/>
        <w:jc w:val="both"/>
        <w:rPr>
          <w:rFonts w:ascii="StobiSerif" w:hAnsi="StobiSerif"/>
        </w:rPr>
      </w:pPr>
      <w:r w:rsidRPr="003E29C7">
        <w:rPr>
          <w:rFonts w:ascii="StobiSerif" w:hAnsi="StobiSerif"/>
        </w:rPr>
        <w:t>25.10.2022 година</w:t>
      </w:r>
      <w:r>
        <w:rPr>
          <w:rFonts w:ascii="StobiSerif" w:hAnsi="StobiSerif"/>
        </w:rPr>
        <w:t xml:space="preserve">     Претседател,</w:t>
      </w:r>
    </w:p>
    <w:p w:rsidR="003E29C7" w:rsidRDefault="003E29C7" w:rsidP="003E29C7">
      <w:pPr>
        <w:spacing w:after="0"/>
        <w:jc w:val="both"/>
        <w:rPr>
          <w:rFonts w:ascii="StobiSerif" w:hAnsi="StobiSerif"/>
        </w:rPr>
      </w:pPr>
      <w:r>
        <w:rPr>
          <w:rFonts w:ascii="StobiSerif" w:hAnsi="StobiSerif"/>
        </w:rPr>
        <w:t>Б о с и л о в о           Мито Андонов с.р.</w:t>
      </w:r>
    </w:p>
    <w:p w:rsidR="003E29C7" w:rsidRDefault="003E29C7" w:rsidP="003E29C7">
      <w:pPr>
        <w:spacing w:after="0"/>
        <w:jc w:val="both"/>
        <w:rPr>
          <w:rFonts w:ascii="StobiSerif" w:hAnsi="StobiSerif"/>
        </w:rPr>
      </w:pPr>
    </w:p>
    <w:p w:rsidR="003E29C7" w:rsidRDefault="003E29C7" w:rsidP="003E29C7">
      <w:pPr>
        <w:spacing w:after="0"/>
        <w:jc w:val="both"/>
        <w:rPr>
          <w:rFonts w:ascii="StobiSerif" w:hAnsi="StobiSerif"/>
        </w:rPr>
      </w:pPr>
    </w:p>
    <w:p w:rsidR="003E29C7" w:rsidRPr="001909DF" w:rsidRDefault="003E29C7" w:rsidP="003E29C7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3E29C7" w:rsidRPr="001909DF" w:rsidRDefault="003E29C7" w:rsidP="003E29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3E29C7" w:rsidRDefault="003E29C7" w:rsidP="003E29C7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р.08-2310/1  за поставување на уметничка склуптура пред Домот на културата во с.Босилово,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шестнаесеттата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25.10.2022</w:t>
      </w:r>
      <w:r w:rsidRPr="001909DF">
        <w:rPr>
          <w:rFonts w:ascii="StobiSerif Regular" w:hAnsi="StobiSerif Regular"/>
        </w:rPr>
        <w:t xml:space="preserve"> година.</w:t>
      </w:r>
    </w:p>
    <w:p w:rsidR="00E4536B" w:rsidRPr="003E29C7" w:rsidRDefault="00E4536B" w:rsidP="003E29C7">
      <w:pPr>
        <w:jc w:val="both"/>
        <w:rPr>
          <w:rFonts w:ascii="StobiSerif Regular" w:hAnsi="StobiSerif Regular"/>
        </w:rPr>
      </w:pPr>
      <w:bookmarkStart w:id="0" w:name="_GoBack"/>
      <w:bookmarkEnd w:id="0"/>
    </w:p>
    <w:p w:rsidR="003E29C7" w:rsidRPr="00D44122" w:rsidRDefault="003E29C7" w:rsidP="003E29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Бр.09-2316/1</w:t>
      </w:r>
      <w:r w:rsidRPr="00D44122">
        <w:rPr>
          <w:rFonts w:ascii="StobiSerif Regular" w:hAnsi="StobiSerif Regular"/>
        </w:rPr>
        <w:tab/>
        <w:t xml:space="preserve">          </w:t>
      </w:r>
      <w:r>
        <w:rPr>
          <w:rFonts w:ascii="StobiSerif Regular" w:hAnsi="StobiSerif Regular"/>
        </w:rPr>
        <w:t xml:space="preserve">   </w:t>
      </w:r>
      <w:r w:rsidRPr="00D44122">
        <w:rPr>
          <w:rFonts w:ascii="StobiSerif Regular" w:hAnsi="StobiSerif Regular"/>
        </w:rPr>
        <w:t xml:space="preserve"> Општина Босилово</w:t>
      </w:r>
    </w:p>
    <w:p w:rsidR="003E29C7" w:rsidRPr="00D44122" w:rsidRDefault="003E29C7" w:rsidP="003E29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25.10.2022</w:t>
      </w:r>
      <w:r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 xml:space="preserve"> Градоначалник,</w:t>
      </w:r>
    </w:p>
    <w:p w:rsidR="003E29C7" w:rsidRDefault="003E29C7" w:rsidP="003E29C7">
      <w:pPr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     Ристо Манчев </w:t>
      </w:r>
      <w:r w:rsidRPr="00D44122">
        <w:rPr>
          <w:rFonts w:ascii="StobiSerif Regular" w:hAnsi="StobiSerif Regular"/>
        </w:rPr>
        <w:t xml:space="preserve"> с.р</w:t>
      </w:r>
      <w:r>
        <w:rPr>
          <w:rFonts w:ascii="StobiSerif Regular" w:hAnsi="StobiSerif Regular"/>
        </w:rPr>
        <w:t>.</w:t>
      </w:r>
    </w:p>
    <w:p w:rsidR="003E29C7" w:rsidRPr="00DA08FA" w:rsidRDefault="003E29C7" w:rsidP="003E29C7">
      <w:pPr>
        <w:rPr>
          <w:rFonts w:ascii="StobiSerif Regular" w:hAnsi="StobiSerif Regular"/>
        </w:rPr>
      </w:pPr>
    </w:p>
    <w:p w:rsidR="003E29C7" w:rsidRDefault="003E29C7" w:rsidP="003E29C7">
      <w:pPr>
        <w:rPr>
          <w:rFonts w:ascii="StobiSerif Regular" w:hAnsi="StobiSerif Regular"/>
        </w:rPr>
      </w:pPr>
      <w:r w:rsidRPr="00DA08FA">
        <w:rPr>
          <w:rFonts w:ascii="StobiSerif Regular" w:hAnsi="StobiSerif Regular"/>
        </w:rPr>
        <w:tab/>
        <w:t xml:space="preserve">Врз  основа на член 21,став1 ,точка 43 од Статутот на општина Босилово („Сл.гласник на општина Босилово“бр.21/14) Советот на општина Босилово </w:t>
      </w:r>
      <w:r>
        <w:rPr>
          <w:rFonts w:ascii="StobiSerif Regular" w:hAnsi="StobiSerif Regular"/>
        </w:rPr>
        <w:t xml:space="preserve">на седницата одржана на ден  </w:t>
      </w:r>
      <w:r>
        <w:rPr>
          <w:rFonts w:ascii="StobiSerif Regular" w:hAnsi="StobiSerif Regular"/>
          <w:lang w:val="en-US"/>
        </w:rPr>
        <w:t>25.10</w:t>
      </w:r>
      <w:r>
        <w:rPr>
          <w:rFonts w:ascii="StobiSerif Regular" w:hAnsi="StobiSerif Regular"/>
        </w:rPr>
        <w:t>.2022</w:t>
      </w:r>
      <w:r w:rsidR="00FA4491">
        <w:rPr>
          <w:rFonts w:ascii="StobiSerif Regular" w:hAnsi="StobiSerif Regular"/>
        </w:rPr>
        <w:t xml:space="preserve"> година,донесе:</w:t>
      </w:r>
    </w:p>
    <w:p w:rsidR="003E29C7" w:rsidRPr="003E29C7" w:rsidRDefault="003E29C7" w:rsidP="003E29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    </w:t>
      </w:r>
      <w:r w:rsidRPr="00DA08FA">
        <w:rPr>
          <w:rFonts w:ascii="StobiSerif Regular" w:hAnsi="StobiSerif Regular"/>
          <w:b/>
        </w:rPr>
        <w:t>О   Д   Л   У   К   А</w:t>
      </w:r>
    </w:p>
    <w:p w:rsidR="003E29C7" w:rsidRPr="00DA08FA" w:rsidRDefault="003E29C7" w:rsidP="003E29C7">
      <w:pPr>
        <w:jc w:val="center"/>
        <w:rPr>
          <w:rFonts w:ascii="StobiSerif Regular" w:hAnsi="StobiSerif Regular"/>
          <w:b/>
        </w:rPr>
      </w:pPr>
      <w:r w:rsidRPr="00DA08FA">
        <w:rPr>
          <w:rFonts w:ascii="StobiSerif Regular" w:hAnsi="StobiSerif Regular"/>
          <w:b/>
        </w:rPr>
        <w:t xml:space="preserve">За  </w:t>
      </w:r>
      <w:r>
        <w:rPr>
          <w:rFonts w:ascii="StobiSerif Regular" w:hAnsi="StobiSerif Regular"/>
          <w:b/>
        </w:rPr>
        <w:t>поставување на уметничка склуптура пред  Домот на културата во с.Босилово</w:t>
      </w:r>
    </w:p>
    <w:p w:rsidR="003E29C7" w:rsidRPr="00DA08FA" w:rsidRDefault="003E29C7" w:rsidP="003E29C7">
      <w:pPr>
        <w:jc w:val="center"/>
        <w:rPr>
          <w:rFonts w:ascii="StobiSerif Regular" w:hAnsi="StobiSerif Regular"/>
          <w:b/>
        </w:rPr>
      </w:pPr>
      <w:r w:rsidRPr="00DA08FA">
        <w:rPr>
          <w:rFonts w:ascii="StobiSerif Regular" w:hAnsi="StobiSerif Regular"/>
        </w:rPr>
        <w:t xml:space="preserve">  Член 1</w:t>
      </w:r>
    </w:p>
    <w:p w:rsidR="003E29C7" w:rsidRPr="007116A0" w:rsidRDefault="003E29C7" w:rsidP="003E29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</w:t>
      </w:r>
      <w:r w:rsidRPr="00DA08FA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Да се постави уметничка склуптура пред Домот на културата во с.Босилово.</w:t>
      </w:r>
    </w:p>
    <w:p w:rsidR="003E29C7" w:rsidRPr="00DA08FA" w:rsidRDefault="003E29C7" w:rsidP="003E29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                   Член 2</w:t>
      </w:r>
    </w:p>
    <w:p w:rsidR="003E29C7" w:rsidRPr="00DA08FA" w:rsidRDefault="003E29C7" w:rsidP="003E29C7">
      <w:pPr>
        <w:rPr>
          <w:rFonts w:ascii="StobiSerif Regular" w:hAnsi="StobiSerif Regular"/>
        </w:rPr>
      </w:pPr>
      <w:r w:rsidRPr="00DA08FA">
        <w:rPr>
          <w:rFonts w:ascii="StobiSerif Regular" w:hAnsi="StobiSerif Regular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3E29C7" w:rsidRDefault="003E29C7" w:rsidP="003E29C7">
      <w:pPr>
        <w:pStyle w:val="NoSpacing"/>
        <w:rPr>
          <w:rFonts w:ascii="StobiSerif Regular" w:hAnsi="StobiSerif Regular"/>
        </w:rPr>
      </w:pPr>
    </w:p>
    <w:p w:rsidR="003E29C7" w:rsidRPr="00B502EA" w:rsidRDefault="003E29C7" w:rsidP="003E29C7">
      <w:pPr>
        <w:pStyle w:val="NoSpacing"/>
        <w:rPr>
          <w:rFonts w:ascii="StobiSerif Regular" w:hAnsi="StobiSerif Regular"/>
        </w:rPr>
      </w:pPr>
    </w:p>
    <w:p w:rsidR="003E29C7" w:rsidRPr="00B502EA" w:rsidRDefault="003E29C7" w:rsidP="003E29C7">
      <w:pPr>
        <w:pStyle w:val="NoSpacing"/>
        <w:rPr>
          <w:rFonts w:ascii="StobiSerif Regular" w:hAnsi="StobiSerif Regular"/>
        </w:rPr>
      </w:pPr>
      <w:r w:rsidRPr="00B502EA">
        <w:rPr>
          <w:rFonts w:ascii="StobiSerif Regular" w:hAnsi="StobiSerif Regular"/>
        </w:rPr>
        <w:t>Бр.0</w:t>
      </w:r>
      <w:r>
        <w:rPr>
          <w:rFonts w:ascii="StobiSerif Regular" w:hAnsi="StobiSerif Regular"/>
        </w:rPr>
        <w:t>8-</w:t>
      </w:r>
      <w:r>
        <w:rPr>
          <w:rFonts w:ascii="StobiSerif Regular" w:hAnsi="StobiSerif Regular"/>
          <w:lang w:val="en-US"/>
        </w:rPr>
        <w:t>2310</w:t>
      </w:r>
      <w:r w:rsidRPr="00B502EA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ab/>
        <w:t xml:space="preserve">Совет на општина </w:t>
      </w:r>
      <w:r w:rsidRPr="00B502EA">
        <w:rPr>
          <w:rFonts w:ascii="StobiSerif Regular" w:hAnsi="StobiSerif Regular"/>
        </w:rPr>
        <w:t>Босилово</w:t>
      </w:r>
    </w:p>
    <w:p w:rsidR="003E29C7" w:rsidRPr="00B502EA" w:rsidRDefault="003E29C7" w:rsidP="003E29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25.10.</w:t>
      </w:r>
      <w:r w:rsidRPr="00B502EA">
        <w:rPr>
          <w:rFonts w:ascii="StobiSerif Regular" w:hAnsi="StobiSerif Regular"/>
        </w:rPr>
        <w:t>2022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  <w:t xml:space="preserve"> </w:t>
      </w:r>
      <w:r w:rsidRPr="00B502EA">
        <w:rPr>
          <w:rFonts w:ascii="StobiSerif Regular" w:hAnsi="StobiSerif Regular"/>
        </w:rPr>
        <w:t>Претседател,</w:t>
      </w:r>
    </w:p>
    <w:p w:rsidR="003E29C7" w:rsidRDefault="003E29C7" w:rsidP="003E29C7">
      <w:pPr>
        <w:pStyle w:val="NoSpacing"/>
        <w:rPr>
          <w:rFonts w:ascii="StobiSerif Regular" w:hAnsi="StobiSerif Regular"/>
        </w:rPr>
      </w:pPr>
      <w:r w:rsidRPr="00B502EA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   </w:t>
      </w:r>
      <w:r>
        <w:rPr>
          <w:rFonts w:ascii="StobiSerif Regular" w:hAnsi="StobiSerif Regular"/>
          <w:lang w:val="en-US"/>
        </w:rPr>
        <w:t xml:space="preserve"> </w:t>
      </w:r>
      <w:r w:rsidRPr="00B502EA">
        <w:rPr>
          <w:rFonts w:ascii="StobiSerif Regular" w:hAnsi="StobiSerif Regular"/>
        </w:rPr>
        <w:t>Мито</w:t>
      </w:r>
      <w:r>
        <w:rPr>
          <w:rFonts w:ascii="StobiSerif Regular" w:hAnsi="StobiSerif Regular"/>
          <w:lang w:val="en-US"/>
        </w:rPr>
        <w:t xml:space="preserve"> </w:t>
      </w:r>
      <w:r w:rsidRPr="00B502EA"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3E29C7" w:rsidRDefault="003E29C7" w:rsidP="003E29C7">
      <w:pPr>
        <w:pStyle w:val="NoSpacing"/>
        <w:rPr>
          <w:rFonts w:ascii="StobiSerif Regular" w:hAnsi="StobiSerif Regular"/>
        </w:rPr>
      </w:pPr>
    </w:p>
    <w:p w:rsidR="003E29C7" w:rsidRDefault="003E29C7" w:rsidP="003E29C7">
      <w:pPr>
        <w:pStyle w:val="NoSpacing"/>
        <w:rPr>
          <w:rFonts w:ascii="StobiSerif Regular" w:hAnsi="StobiSerif Regular"/>
        </w:rPr>
      </w:pPr>
    </w:p>
    <w:p w:rsidR="003E29C7" w:rsidRDefault="003E29C7" w:rsidP="003E29C7">
      <w:pPr>
        <w:spacing w:after="0"/>
        <w:jc w:val="both"/>
        <w:rPr>
          <w:rFonts w:ascii="StobiSerif" w:hAnsi="StobiSerif"/>
        </w:rPr>
      </w:pPr>
    </w:p>
    <w:p w:rsidR="003E29C7" w:rsidRPr="001909DF" w:rsidRDefault="003E29C7" w:rsidP="003E29C7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 xml:space="preserve">Врз основа на член 44,став 1 и член 81 став 3 од Статутот на општина Босилово („Сл.гласник на општина Босилово“ </w:t>
      </w:r>
      <w:r w:rsidRPr="001909DF">
        <w:rPr>
          <w:rFonts w:ascii="StobiSerif Regular" w:hAnsi="StobiSerif Regular"/>
        </w:rPr>
        <w:lastRenderedPageBreak/>
        <w:t>бр.21/14)градоначалникот на општина Босилово,донесе:</w:t>
      </w:r>
    </w:p>
    <w:p w:rsidR="003E29C7" w:rsidRPr="001909DF" w:rsidRDefault="003E29C7" w:rsidP="003E29C7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</w:t>
      </w:r>
      <w:r w:rsidR="00FA4491">
        <w:rPr>
          <w:rFonts w:ascii="StobiSerif Regular" w:hAnsi="StobiSerif Regular"/>
        </w:rPr>
        <w:t xml:space="preserve">  </w:t>
      </w:r>
      <w:r w:rsidRPr="001909DF">
        <w:rPr>
          <w:rFonts w:ascii="StobiSerif Regular" w:hAnsi="StobiSerif Regular"/>
        </w:rPr>
        <w:t>Р    Е    Ш    Е    Н   И    Е</w:t>
      </w:r>
    </w:p>
    <w:p w:rsidR="003E29C7" w:rsidRDefault="003E29C7" w:rsidP="003E29C7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 w:rsidR="00FA4491">
        <w:rPr>
          <w:rFonts w:ascii="StobiSerif Regular" w:hAnsi="StobiSerif Regular"/>
        </w:rPr>
        <w:t xml:space="preserve">асување на Заклучокот </w:t>
      </w:r>
      <w:r w:rsidRPr="001909DF">
        <w:rPr>
          <w:rFonts w:ascii="StobiSerif Regular" w:hAnsi="StobiSerif Regular"/>
        </w:rPr>
        <w:t>б</w:t>
      </w:r>
      <w:r w:rsidR="00FA4491">
        <w:rPr>
          <w:rFonts w:ascii="StobiSerif Regular" w:hAnsi="StobiSerif Regular"/>
        </w:rPr>
        <w:t>р.08-2311/1 за усвојување на кварталното извршување на Буџетот на општина Босилово за трет квартал 2022 година (Образец К1,К2 и К3)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шестнаесеттата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25.10.2022</w:t>
      </w:r>
      <w:r w:rsidRPr="001909DF">
        <w:rPr>
          <w:rFonts w:ascii="StobiSerif Regular" w:hAnsi="StobiSerif Regular"/>
        </w:rPr>
        <w:t xml:space="preserve"> година.</w:t>
      </w:r>
    </w:p>
    <w:p w:rsidR="003E29C7" w:rsidRPr="003E29C7" w:rsidRDefault="003E29C7" w:rsidP="003E29C7">
      <w:pPr>
        <w:jc w:val="both"/>
        <w:rPr>
          <w:rFonts w:ascii="StobiSerif Regular" w:hAnsi="StobiSerif Regular"/>
        </w:rPr>
      </w:pPr>
    </w:p>
    <w:p w:rsidR="003E29C7" w:rsidRPr="00D44122" w:rsidRDefault="003E29C7" w:rsidP="003E29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="00FA4491">
        <w:rPr>
          <w:rFonts w:ascii="StobiSerif Regular" w:hAnsi="StobiSerif Regular"/>
        </w:rPr>
        <w:t>2317</w:t>
      </w:r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</w:t>
      </w:r>
      <w:r>
        <w:rPr>
          <w:rFonts w:ascii="StobiSerif Regular" w:hAnsi="StobiSerif Regular"/>
        </w:rPr>
        <w:t xml:space="preserve">   </w:t>
      </w:r>
      <w:r w:rsidRPr="00D44122">
        <w:rPr>
          <w:rFonts w:ascii="StobiSerif Regular" w:hAnsi="StobiSerif Regular"/>
        </w:rPr>
        <w:t xml:space="preserve"> Општина Босилово</w:t>
      </w:r>
    </w:p>
    <w:p w:rsidR="003E29C7" w:rsidRPr="00D44122" w:rsidRDefault="003E29C7" w:rsidP="003E29C7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25.10.2022</w:t>
      </w:r>
      <w:r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 xml:space="preserve"> Градоначалник,</w:t>
      </w:r>
    </w:p>
    <w:p w:rsidR="003E29C7" w:rsidRDefault="003E29C7" w:rsidP="003E29C7">
      <w:pPr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     Ристо Манчев </w:t>
      </w:r>
      <w:r w:rsidRPr="00D44122">
        <w:rPr>
          <w:rFonts w:ascii="StobiSerif Regular" w:hAnsi="StobiSerif Regular"/>
        </w:rPr>
        <w:t xml:space="preserve"> с.р</w:t>
      </w:r>
      <w:r>
        <w:rPr>
          <w:rFonts w:ascii="StobiSerif Regular" w:hAnsi="StobiSerif Regular"/>
        </w:rPr>
        <w:t>.</w:t>
      </w:r>
    </w:p>
    <w:p w:rsidR="00FA4491" w:rsidRPr="007D05FB" w:rsidRDefault="00FA4491" w:rsidP="00FA4491">
      <w:pPr>
        <w:rPr>
          <w:rFonts w:ascii="StobiSerif Regular" w:hAnsi="StobiSerif Regular"/>
        </w:rPr>
      </w:pPr>
    </w:p>
    <w:p w:rsidR="00FA4491" w:rsidRPr="00FA4491" w:rsidRDefault="00FA4491" w:rsidP="00FA4491">
      <w:pPr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 xml:space="preserve">о на седницата одржана на ден </w:t>
      </w:r>
      <w:r>
        <w:rPr>
          <w:rFonts w:ascii="StobiSerif Regular" w:hAnsi="StobiSerif Regular"/>
          <w:lang w:val="en-US"/>
        </w:rPr>
        <w:t>25.10</w:t>
      </w:r>
      <w:r>
        <w:rPr>
          <w:rFonts w:ascii="StobiSerif Regular" w:hAnsi="StobiSerif Regular"/>
        </w:rPr>
        <w:t>.20</w:t>
      </w:r>
      <w:r>
        <w:rPr>
          <w:rFonts w:ascii="StobiSerif Regular" w:hAnsi="StobiSerif Regular"/>
          <w:lang w:val="en-US"/>
        </w:rPr>
        <w:t xml:space="preserve">22 </w:t>
      </w:r>
      <w:r w:rsidRPr="007D05FB">
        <w:rPr>
          <w:rFonts w:ascii="StobiSerif Regular" w:hAnsi="StobiSerif Regular"/>
        </w:rPr>
        <w:t xml:space="preserve"> година,донесе:</w:t>
      </w:r>
    </w:p>
    <w:p w:rsidR="00FA4491" w:rsidRPr="007D05FB" w:rsidRDefault="00FA4491" w:rsidP="00FA4491">
      <w:pPr>
        <w:jc w:val="center"/>
        <w:rPr>
          <w:rFonts w:ascii="StobiSerif Regular" w:hAnsi="StobiSerif Regular"/>
          <w:b/>
        </w:rPr>
      </w:pPr>
      <w:r w:rsidRPr="007D05FB">
        <w:rPr>
          <w:rFonts w:ascii="StobiSerif Regular" w:hAnsi="StobiSerif Regular"/>
          <w:b/>
        </w:rPr>
        <w:t>З  А  К  Л  У  Ч  О  К</w:t>
      </w:r>
    </w:p>
    <w:p w:rsidR="00FA4491" w:rsidRDefault="00FA4491" w:rsidP="00FA4491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усвојување на кварталното извршување на Буџетот на општина Босилово за трет  квартал 20</w:t>
      </w:r>
      <w:r>
        <w:rPr>
          <w:rFonts w:ascii="StobiSerif Regular" w:hAnsi="StobiSerif Regular"/>
          <w:b/>
          <w:lang w:val="en-US"/>
        </w:rPr>
        <w:t>2</w:t>
      </w:r>
      <w:r>
        <w:rPr>
          <w:rFonts w:ascii="StobiSerif Regular" w:hAnsi="StobiSerif Regular"/>
          <w:b/>
        </w:rPr>
        <w:t>2  година (Образец К1,К2 и К3)</w:t>
      </w:r>
    </w:p>
    <w:p w:rsidR="00FA4491" w:rsidRDefault="00FA4491" w:rsidP="00FA4491">
      <w:pPr>
        <w:jc w:val="center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</w:p>
    <w:p w:rsidR="00FA4491" w:rsidRPr="007D05FB" w:rsidRDefault="00FA4491" w:rsidP="00FA4491">
      <w:pPr>
        <w:rPr>
          <w:rFonts w:ascii="StobiSerif Regular" w:hAnsi="StobiSerif Regular"/>
        </w:rPr>
      </w:pPr>
    </w:p>
    <w:p w:rsidR="00FA4491" w:rsidRPr="008C4137" w:rsidRDefault="00FA4491" w:rsidP="00FA4491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lastRenderedPageBreak/>
        <w:t>1.</w:t>
      </w:r>
      <w:r>
        <w:rPr>
          <w:rFonts w:ascii="StobiSerif Regular" w:hAnsi="StobiSerif Regular"/>
        </w:rPr>
        <w:t xml:space="preserve">Се усвојува </w:t>
      </w:r>
      <w:r w:rsidRPr="00705B5E">
        <w:rPr>
          <w:rFonts w:ascii="StobiSerif Regular" w:hAnsi="StobiSerif Regular"/>
        </w:rPr>
        <w:t xml:space="preserve"> </w:t>
      </w:r>
      <w:r w:rsidRPr="001B1EBD">
        <w:rPr>
          <w:rFonts w:ascii="StobiSerif Regular" w:hAnsi="StobiSerif Regular"/>
        </w:rPr>
        <w:t>кварталното извршување на Буџетот на општина Б</w:t>
      </w:r>
      <w:r>
        <w:rPr>
          <w:rFonts w:ascii="StobiSerif Regular" w:hAnsi="StobiSerif Regular"/>
        </w:rPr>
        <w:t>осилово за трет квартал</w:t>
      </w:r>
      <w:r>
        <w:rPr>
          <w:rFonts w:ascii="StobiSerif Regular" w:hAnsi="StobiSerif Regular"/>
          <w:lang w:val="en-US"/>
        </w:rPr>
        <w:t xml:space="preserve"> </w:t>
      </w:r>
      <w:r>
        <w:rPr>
          <w:rFonts w:ascii="StobiSerif Regular" w:hAnsi="StobiSerif Regular"/>
        </w:rPr>
        <w:t xml:space="preserve"> 20</w:t>
      </w:r>
      <w:r>
        <w:rPr>
          <w:rFonts w:ascii="StobiSerif Regular" w:hAnsi="StobiSerif Regular"/>
          <w:lang w:val="en-US"/>
        </w:rPr>
        <w:t>2</w:t>
      </w:r>
      <w:r>
        <w:rPr>
          <w:rFonts w:ascii="StobiSerif Regular" w:hAnsi="StobiSerif Regular"/>
        </w:rPr>
        <w:t>2</w:t>
      </w:r>
      <w:r>
        <w:rPr>
          <w:rFonts w:ascii="StobiSerif Regular" w:hAnsi="StobiSerif Regular"/>
          <w:lang w:val="en-US"/>
        </w:rPr>
        <w:t xml:space="preserve"> </w:t>
      </w:r>
      <w:r w:rsidRPr="001B1EBD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  <w:b/>
        </w:rPr>
        <w:t xml:space="preserve"> </w:t>
      </w:r>
      <w:r w:rsidRPr="008C4137">
        <w:rPr>
          <w:rFonts w:ascii="StobiSerif Regular" w:hAnsi="StobiSerif Regular"/>
        </w:rPr>
        <w:t>(Образец К1,К2 и К3).</w:t>
      </w:r>
    </w:p>
    <w:p w:rsidR="00FA4491" w:rsidRDefault="00FA4491" w:rsidP="00FA4491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FA4491" w:rsidRPr="007D05FB" w:rsidRDefault="00FA4491" w:rsidP="00FA449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2.Овој заклучок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FA4491" w:rsidRDefault="00FA4491" w:rsidP="00FA4491">
      <w:pPr>
        <w:pStyle w:val="NoSpacing"/>
        <w:rPr>
          <w:rFonts w:ascii="StobiSerif Regular" w:hAnsi="StobiSerif Regular"/>
        </w:rPr>
      </w:pPr>
    </w:p>
    <w:p w:rsidR="00FA4491" w:rsidRPr="00D751EC" w:rsidRDefault="00FA4491" w:rsidP="00FA4491">
      <w:pPr>
        <w:pStyle w:val="NoSpacing"/>
        <w:rPr>
          <w:rFonts w:ascii="StobiSerif Regular" w:hAnsi="StobiSerif Regular"/>
        </w:rPr>
      </w:pPr>
    </w:p>
    <w:p w:rsidR="00FA4491" w:rsidRPr="00D751EC" w:rsidRDefault="00FA4491" w:rsidP="00FA4491">
      <w:pPr>
        <w:pStyle w:val="NoSpacing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</w:rPr>
        <w:t>Бр.08-2311</w:t>
      </w:r>
      <w:r w:rsidRPr="00D751EC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 xml:space="preserve"> Совет на општина </w:t>
      </w:r>
      <w:r w:rsidRPr="00D751EC">
        <w:rPr>
          <w:rFonts w:ascii="StobiSerif Regular" w:hAnsi="StobiSerif Regular"/>
        </w:rPr>
        <w:t>Босилово</w:t>
      </w:r>
    </w:p>
    <w:p w:rsidR="00FA4491" w:rsidRPr="00D751EC" w:rsidRDefault="00FA4491" w:rsidP="00FA4491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25.10</w:t>
      </w:r>
      <w:r w:rsidRPr="00D751EC">
        <w:rPr>
          <w:rFonts w:ascii="StobiSerif Regular" w:hAnsi="StobiSerif Regular"/>
        </w:rPr>
        <w:t>.20</w:t>
      </w:r>
      <w:r w:rsidRPr="00D751EC">
        <w:rPr>
          <w:rFonts w:ascii="StobiSerif Regular" w:hAnsi="StobiSerif Regular"/>
          <w:lang w:val="en-US"/>
        </w:rPr>
        <w:t xml:space="preserve">22 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D751EC">
        <w:rPr>
          <w:rFonts w:ascii="StobiSerif Regular" w:hAnsi="StobiSerif Regular"/>
        </w:rPr>
        <w:t>Претседател,</w:t>
      </w:r>
    </w:p>
    <w:p w:rsidR="00FA4491" w:rsidRDefault="00FA4491" w:rsidP="00FA4491">
      <w:pPr>
        <w:pStyle w:val="NoSpacing"/>
        <w:rPr>
          <w:rFonts w:ascii="StobiSerif Regular" w:hAnsi="StobiSerif Regular"/>
        </w:rPr>
      </w:pPr>
      <w:r w:rsidRPr="00D751EC">
        <w:rPr>
          <w:rFonts w:ascii="StobiSerif Regular" w:hAnsi="StobiSerif Regular"/>
        </w:rPr>
        <w:t xml:space="preserve">Б о с и л о в о    </w:t>
      </w:r>
      <w:r>
        <w:rPr>
          <w:rFonts w:ascii="StobiSerif Regular" w:hAnsi="StobiSerif Regular"/>
        </w:rPr>
        <w:t xml:space="preserve">         </w:t>
      </w:r>
      <w:r w:rsidRPr="00D751EC">
        <w:rPr>
          <w:rFonts w:ascii="StobiSerif Regular" w:hAnsi="StobiSerif Regular"/>
        </w:rPr>
        <w:t>Мито</w:t>
      </w:r>
      <w:r>
        <w:rPr>
          <w:rFonts w:ascii="StobiSerif Regular" w:hAnsi="StobiSerif Regular"/>
        </w:rPr>
        <w:t xml:space="preserve"> </w:t>
      </w:r>
      <w:r w:rsidRPr="00D751EC">
        <w:rPr>
          <w:rFonts w:ascii="StobiSerif Regular" w:hAnsi="StobiSerif Regular"/>
        </w:rPr>
        <w:t xml:space="preserve"> Андонов</w:t>
      </w:r>
      <w:r>
        <w:rPr>
          <w:rFonts w:ascii="StobiSerif Regular" w:hAnsi="StobiSerif Regular"/>
        </w:rPr>
        <w:t xml:space="preserve"> с.р.</w:t>
      </w:r>
    </w:p>
    <w:p w:rsidR="00FA4491" w:rsidRDefault="00FA4491" w:rsidP="00FA4491">
      <w:pPr>
        <w:pStyle w:val="NoSpacing"/>
        <w:rPr>
          <w:rFonts w:ascii="StobiSerif Regular" w:hAnsi="StobiSerif Regular"/>
        </w:rPr>
      </w:pPr>
    </w:p>
    <w:p w:rsidR="00FA4491" w:rsidRDefault="00FA4491" w:rsidP="00FA4491">
      <w:pPr>
        <w:pStyle w:val="NoSpacing"/>
        <w:rPr>
          <w:rFonts w:ascii="StobiSerif Regular" w:hAnsi="StobiSerif Regular"/>
        </w:rPr>
      </w:pPr>
    </w:p>
    <w:p w:rsidR="00FA4491" w:rsidRDefault="00FA4491" w:rsidP="00FA4491">
      <w:pPr>
        <w:pStyle w:val="NoSpacing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</w:t>
      </w:r>
    </w:p>
    <w:p w:rsidR="00FA4491" w:rsidRPr="001909DF" w:rsidRDefault="00FA4491" w:rsidP="00FA449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бр.21/14)градоначалникот на општина Босилово,донесе:</w:t>
      </w:r>
    </w:p>
    <w:p w:rsidR="00FA4491" w:rsidRPr="001909DF" w:rsidRDefault="00FA4491" w:rsidP="00FA449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FA4491" w:rsidRDefault="00FA4491" w:rsidP="00FA4491">
      <w:pPr>
        <w:jc w:val="both"/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Одлуката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 xml:space="preserve">р.08-2312/1 за </w:t>
      </w:r>
      <w:r w:rsidR="00C359FB">
        <w:rPr>
          <w:rFonts w:ascii="StobiSerif Regular" w:hAnsi="StobiSerif Regular"/>
        </w:rPr>
        <w:t>давање на СОГЛАСНОСТ на измена и дополнување на Годишниот план за вработување на административни службеници за 2022 година и балансер</w:t>
      </w:r>
      <w:r>
        <w:rPr>
          <w:rFonts w:ascii="StobiSerif Regular" w:hAnsi="StobiSerif Regular"/>
        </w:rPr>
        <w:t xml:space="preserve"> 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а на шестнаесеттата  </w:t>
      </w:r>
      <w:r w:rsidRPr="001909DF">
        <w:rPr>
          <w:rFonts w:ascii="StobiSerif Regular" w:hAnsi="StobiSerif Regular"/>
        </w:rPr>
        <w:t>седница на Советот на општи</w:t>
      </w:r>
      <w:r>
        <w:rPr>
          <w:rFonts w:ascii="StobiSerif Regular" w:hAnsi="StobiSerif Regular"/>
        </w:rPr>
        <w:t>на Босилово,одржана на ден 25.10.2022</w:t>
      </w:r>
      <w:r w:rsidRPr="001909DF">
        <w:rPr>
          <w:rFonts w:ascii="StobiSerif Regular" w:hAnsi="StobiSerif Regular"/>
        </w:rPr>
        <w:t xml:space="preserve"> година.</w:t>
      </w:r>
    </w:p>
    <w:p w:rsidR="00FA4491" w:rsidRPr="003E29C7" w:rsidRDefault="00FA4491" w:rsidP="00FA4491">
      <w:pPr>
        <w:jc w:val="both"/>
        <w:rPr>
          <w:rFonts w:ascii="StobiSerif Regular" w:hAnsi="StobiSerif Regular"/>
        </w:rPr>
      </w:pPr>
    </w:p>
    <w:p w:rsidR="00FA4491" w:rsidRPr="00D44122" w:rsidRDefault="00FA4491" w:rsidP="00FA4491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</w:t>
      </w:r>
      <w:r w:rsidR="00C359FB">
        <w:rPr>
          <w:rFonts w:ascii="StobiSerif Regular" w:hAnsi="StobiSerif Regular"/>
        </w:rPr>
        <w:t>2318</w:t>
      </w:r>
      <w:r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</w:t>
      </w:r>
      <w:r>
        <w:rPr>
          <w:rFonts w:ascii="StobiSerif Regular" w:hAnsi="StobiSerif Regular"/>
        </w:rPr>
        <w:t xml:space="preserve">   </w:t>
      </w:r>
      <w:r w:rsidRPr="00D44122">
        <w:rPr>
          <w:rFonts w:ascii="StobiSerif Regular" w:hAnsi="StobiSerif Regular"/>
        </w:rPr>
        <w:t xml:space="preserve"> Општина Босилово</w:t>
      </w:r>
    </w:p>
    <w:p w:rsidR="00FA4491" w:rsidRPr="00D44122" w:rsidRDefault="00FA4491" w:rsidP="00FA4491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25.10.2022</w:t>
      </w:r>
      <w:r w:rsidRPr="00D44122">
        <w:rPr>
          <w:rFonts w:ascii="StobiSerif Regular" w:hAnsi="StobiSerif Regular"/>
        </w:rPr>
        <w:t xml:space="preserve"> година  </w:t>
      </w:r>
      <w:r>
        <w:rPr>
          <w:rFonts w:ascii="StobiSerif Regular" w:hAnsi="StobiSerif Regular"/>
        </w:rPr>
        <w:t xml:space="preserve">    </w:t>
      </w:r>
      <w:r w:rsidRPr="00D44122">
        <w:rPr>
          <w:rFonts w:ascii="StobiSerif Regular" w:hAnsi="StobiSerif Regular"/>
        </w:rPr>
        <w:t xml:space="preserve"> Градоначалник,</w:t>
      </w:r>
    </w:p>
    <w:p w:rsidR="00CF3DD0" w:rsidRPr="00CF3DD0" w:rsidRDefault="00FA4491" w:rsidP="00CF3DD0">
      <w:pPr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     Ристо Манчев </w:t>
      </w:r>
      <w:r w:rsidRPr="00D44122">
        <w:rPr>
          <w:rFonts w:ascii="StobiSerif Regular" w:hAnsi="StobiSerif Regular"/>
        </w:rPr>
        <w:t xml:space="preserve"> с.р</w:t>
      </w:r>
      <w:r>
        <w:rPr>
          <w:rFonts w:ascii="StobiSerif Regular" w:hAnsi="StobiSerif Regular"/>
        </w:rPr>
        <w:t>.</w:t>
      </w:r>
    </w:p>
    <w:p w:rsidR="00CF3DD0" w:rsidRPr="00CF3DD0" w:rsidRDefault="00CF3DD0" w:rsidP="00CF3DD0">
      <w:pPr>
        <w:rPr>
          <w:rFonts w:ascii="StobiSerif Regular" w:eastAsiaTheme="minorHAnsi" w:hAnsi="StobiSerif Regular"/>
          <w:lang w:eastAsia="en-US"/>
        </w:rPr>
      </w:pPr>
      <w:r w:rsidRPr="00CF3DD0">
        <w:rPr>
          <w:rFonts w:ascii="StobiSerif Regular" w:eastAsiaTheme="minorHAnsi" w:hAnsi="StobiSerif Regular"/>
          <w:lang w:val="en-US" w:eastAsia="en-US"/>
        </w:rPr>
        <w:lastRenderedPageBreak/>
        <w:tab/>
      </w:r>
      <w:r w:rsidRPr="00CF3DD0">
        <w:rPr>
          <w:rFonts w:ascii="StobiSerif Regular" w:eastAsiaTheme="minorHAnsi" w:hAnsi="StobiSerif Regular"/>
          <w:lang w:eastAsia="en-US"/>
        </w:rPr>
        <w:t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 25.10.2022  година,донесе:</w:t>
      </w:r>
    </w:p>
    <w:p w:rsidR="00CF3DD0" w:rsidRPr="00CF3DD0" w:rsidRDefault="00CF3DD0" w:rsidP="00CF3DD0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CF3DD0">
        <w:rPr>
          <w:rFonts w:ascii="StobiSerif Regular" w:eastAsiaTheme="minorHAnsi" w:hAnsi="StobiSerif Regular"/>
          <w:b/>
          <w:lang w:eastAsia="en-US"/>
        </w:rPr>
        <w:t>О   Д   Л   У   К   А</w:t>
      </w:r>
    </w:p>
    <w:p w:rsidR="00CF3DD0" w:rsidRPr="00CF3DD0" w:rsidRDefault="00CF3DD0" w:rsidP="00CF3DD0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CF3DD0">
        <w:rPr>
          <w:rFonts w:ascii="StobiSerif Regular" w:eastAsiaTheme="minorHAnsi" w:hAnsi="StobiSerif Regular"/>
          <w:b/>
          <w:lang w:eastAsia="en-US"/>
        </w:rPr>
        <w:t>За давање на СОГЛАСНОСТ  на измена и дополнување на Годишниот план за вработување на административните  службеници  за 2022 година и балансер</w:t>
      </w:r>
    </w:p>
    <w:p w:rsidR="00CF3DD0" w:rsidRPr="00CF3DD0" w:rsidRDefault="00CF3DD0" w:rsidP="00CF3DD0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ab/>
      </w:r>
      <w:r>
        <w:rPr>
          <w:rFonts w:ascii="StobiSerif Regular" w:eastAsiaTheme="minorHAnsi" w:hAnsi="StobiSerif Regular"/>
          <w:lang w:eastAsia="en-US"/>
        </w:rPr>
        <w:tab/>
        <w:t xml:space="preserve">     </w:t>
      </w:r>
      <w:r w:rsidRPr="00CF3DD0">
        <w:rPr>
          <w:rFonts w:ascii="StobiSerif Regular" w:eastAsiaTheme="minorHAnsi" w:hAnsi="StobiSerif Regular"/>
          <w:lang w:eastAsia="en-US"/>
        </w:rPr>
        <w:t xml:space="preserve"> Член 1</w:t>
      </w:r>
    </w:p>
    <w:p w:rsidR="00CF3DD0" w:rsidRDefault="00CF3DD0" w:rsidP="00CF3DD0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CF3DD0">
        <w:rPr>
          <w:rFonts w:ascii="StobiSerif Regular" w:eastAsiaTheme="minorHAnsi" w:hAnsi="StobiSerif Regular"/>
          <w:lang w:eastAsia="en-US"/>
        </w:rPr>
        <w:t xml:space="preserve">Се  дава СОГЛАСНОСТ  на измена и дополнување на  Годишниот план за  вработување на административните  службеници </w:t>
      </w:r>
      <w:r>
        <w:rPr>
          <w:rFonts w:ascii="StobiSerif Regular" w:eastAsiaTheme="minorHAnsi" w:hAnsi="StobiSerif Regular"/>
          <w:lang w:eastAsia="en-US"/>
        </w:rPr>
        <w:t xml:space="preserve"> за 2022 </w:t>
      </w:r>
      <w:r w:rsidRPr="00CF3DD0">
        <w:rPr>
          <w:rFonts w:ascii="StobiSerif Regular" w:eastAsiaTheme="minorHAnsi" w:hAnsi="StobiSerif Regular"/>
          <w:lang w:eastAsia="en-US"/>
        </w:rPr>
        <w:t xml:space="preserve"> година и балансер.</w:t>
      </w:r>
    </w:p>
    <w:p w:rsidR="00CF3DD0" w:rsidRPr="00CF3DD0" w:rsidRDefault="00CF3DD0" w:rsidP="00CF3DD0">
      <w:pPr>
        <w:rPr>
          <w:rFonts w:ascii="StobiSerif Regular" w:eastAsiaTheme="minorHAnsi" w:hAnsi="StobiSerif Regular"/>
          <w:b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              </w:t>
      </w:r>
      <w:r w:rsidRPr="00CF3DD0">
        <w:rPr>
          <w:rFonts w:ascii="StobiSerif Regular" w:eastAsiaTheme="minorHAnsi" w:hAnsi="StobiSerif Regular"/>
          <w:lang w:eastAsia="en-US"/>
        </w:rPr>
        <w:t xml:space="preserve"> Член 2</w:t>
      </w:r>
    </w:p>
    <w:p w:rsidR="00CF3DD0" w:rsidRPr="00CF3DD0" w:rsidRDefault="00CF3DD0" w:rsidP="00CF3DD0">
      <w:pPr>
        <w:rPr>
          <w:rFonts w:ascii="StobiSerif Regular" w:eastAsiaTheme="minorHAnsi" w:hAnsi="StobiSerif Regular"/>
          <w:lang w:eastAsia="en-US"/>
        </w:rPr>
      </w:pPr>
      <w:r w:rsidRPr="00CF3DD0">
        <w:rPr>
          <w:rFonts w:ascii="StobiSerif Regular" w:eastAsiaTheme="minorHAnsi" w:hAnsi="StobiSerif Regular"/>
          <w:lang w:eastAsia="en-US"/>
        </w:rPr>
        <w:t>Оваа  одлука  влегува во сила осмиот ден од  денот на објавувањето во „Службен  гласник на општина Босилово“.</w:t>
      </w:r>
    </w:p>
    <w:p w:rsidR="00CF3DD0" w:rsidRPr="00CF3DD0" w:rsidRDefault="00CF3DD0" w:rsidP="00CF3DD0">
      <w:pPr>
        <w:rPr>
          <w:rFonts w:ascii="StobiSerif Regular" w:eastAsiaTheme="minorHAnsi" w:hAnsi="StobiSerif Regular"/>
          <w:lang w:eastAsia="en-US"/>
        </w:rPr>
      </w:pPr>
    </w:p>
    <w:p w:rsidR="00CF3DD0" w:rsidRPr="00CF3DD0" w:rsidRDefault="00CF3DD0" w:rsidP="00CF3DD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CF3DD0" w:rsidRPr="00CF3DD0" w:rsidRDefault="00CF3DD0" w:rsidP="00CF3DD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CF3DD0">
        <w:rPr>
          <w:rFonts w:ascii="StobiSerif Regular" w:eastAsiaTheme="minorHAnsi" w:hAnsi="StobiSerif Regular"/>
          <w:lang w:eastAsia="en-US"/>
        </w:rPr>
        <w:t>Бр.08-2312</w:t>
      </w:r>
      <w:r>
        <w:rPr>
          <w:rFonts w:ascii="StobiSerif Regular" w:eastAsiaTheme="minorHAnsi" w:hAnsi="StobiSerif Regular"/>
          <w:lang w:eastAsia="en-US"/>
        </w:rPr>
        <w:t xml:space="preserve">/1  </w:t>
      </w:r>
      <w:r w:rsidRPr="00CF3DD0">
        <w:rPr>
          <w:rFonts w:ascii="StobiSerif Regular" w:eastAsiaTheme="minorHAnsi" w:hAnsi="StobiSerif Regular"/>
          <w:lang w:eastAsia="en-US"/>
        </w:rPr>
        <w:t>Совет на општина Босилово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25.10.2022</w:t>
      </w:r>
      <w:r>
        <w:rPr>
          <w:rFonts w:ascii="StobiSerif Regular" w:eastAsiaTheme="minorHAnsi" w:hAnsi="StobiSerif Regular"/>
          <w:lang w:eastAsia="en-US"/>
        </w:rPr>
        <w:t xml:space="preserve"> година</w:t>
      </w:r>
      <w:r>
        <w:rPr>
          <w:rFonts w:ascii="StobiSerif Regular" w:eastAsiaTheme="minorHAnsi" w:hAnsi="StobiSerif Regular"/>
          <w:lang w:eastAsia="en-US"/>
        </w:rPr>
        <w:tab/>
      </w:r>
      <w:r w:rsidRPr="00CF3DD0">
        <w:rPr>
          <w:rFonts w:ascii="StobiSerif Regular" w:eastAsiaTheme="minorHAnsi" w:hAnsi="StobiSerif Regular"/>
          <w:lang w:eastAsia="en-US"/>
        </w:rPr>
        <w:t>Претседател,</w:t>
      </w:r>
    </w:p>
    <w:p w:rsidR="00CF3DD0" w:rsidRPr="00CF3DD0" w:rsidRDefault="00CF3DD0" w:rsidP="00CF3DD0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 w:rsidRPr="00CF3DD0">
        <w:rPr>
          <w:rFonts w:ascii="StobiSerif Regular" w:eastAsiaTheme="minorHAnsi" w:hAnsi="StobiSerif Regular"/>
          <w:lang w:eastAsia="en-US"/>
        </w:rPr>
        <w:t xml:space="preserve">Б о с и </w:t>
      </w:r>
      <w:r>
        <w:rPr>
          <w:rFonts w:ascii="StobiSerif Regular" w:eastAsiaTheme="minorHAnsi" w:hAnsi="StobiSerif Regular"/>
          <w:lang w:eastAsia="en-US"/>
        </w:rPr>
        <w:t>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</w:t>
      </w:r>
      <w:r w:rsidRPr="00CF3DD0">
        <w:rPr>
          <w:rFonts w:ascii="StobiSerif Regular" w:eastAsiaTheme="minorHAnsi" w:hAnsi="StobiSerif Regular"/>
          <w:lang w:eastAsia="en-US"/>
        </w:rPr>
        <w:t xml:space="preserve">  Мито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CF3DD0">
        <w:rPr>
          <w:rFonts w:ascii="StobiSerif Regular" w:eastAsiaTheme="minorHAnsi" w:hAnsi="StobiSerif Regular"/>
          <w:lang w:eastAsia="en-US"/>
        </w:rPr>
        <w:t>Андонов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C359FB" w:rsidRDefault="00C359FB" w:rsidP="00FA4491">
      <w:pPr>
        <w:rPr>
          <w:rFonts w:ascii="StobiSerif Regular" w:hAnsi="StobiSerif Regular"/>
        </w:rPr>
      </w:pPr>
    </w:p>
    <w:p w:rsidR="00FA4491" w:rsidRDefault="00FA4491" w:rsidP="00FA4491">
      <w:pPr>
        <w:pStyle w:val="NoSpacing"/>
        <w:rPr>
          <w:rFonts w:ascii="StobiSerif Regular" w:hAnsi="StobiSerif Regular"/>
        </w:rPr>
      </w:pPr>
    </w:p>
    <w:p w:rsidR="00FA4491" w:rsidRDefault="00FA4491" w:rsidP="00FA4491">
      <w:pPr>
        <w:pStyle w:val="NoSpacing"/>
        <w:rPr>
          <w:rFonts w:ascii="StobiSerif Regular" w:hAnsi="StobiSerif Regular"/>
        </w:rPr>
      </w:pPr>
    </w:p>
    <w:p w:rsidR="00FA4491" w:rsidRDefault="00FA4491" w:rsidP="00FA4491">
      <w:pPr>
        <w:pStyle w:val="NoSpacing"/>
        <w:rPr>
          <w:rFonts w:ascii="StobiSerif Regular" w:hAnsi="StobiSerif Regular"/>
        </w:rPr>
      </w:pPr>
    </w:p>
    <w:p w:rsidR="00FA4491" w:rsidRPr="00D751EC" w:rsidRDefault="00FA4491" w:rsidP="00FA4491">
      <w:pPr>
        <w:pStyle w:val="NoSpacing"/>
        <w:rPr>
          <w:rFonts w:ascii="StobiSerif Regular" w:hAnsi="StobiSerif Regular"/>
        </w:rPr>
      </w:pPr>
    </w:p>
    <w:p w:rsidR="00FA4491" w:rsidRDefault="00FA4491" w:rsidP="003E29C7">
      <w:pPr>
        <w:rPr>
          <w:rFonts w:ascii="StobiSerif Regular" w:hAnsi="StobiSerif Regular"/>
        </w:rPr>
      </w:pPr>
    </w:p>
    <w:p w:rsidR="003E29C7" w:rsidRDefault="003E29C7" w:rsidP="003E29C7">
      <w:pPr>
        <w:pStyle w:val="NoSpacing"/>
        <w:rPr>
          <w:rFonts w:ascii="StobiSerif Regular" w:hAnsi="StobiSerif Regular"/>
        </w:rPr>
      </w:pPr>
    </w:p>
    <w:p w:rsidR="003E29C7" w:rsidRDefault="003E29C7" w:rsidP="003E29C7">
      <w:pPr>
        <w:pStyle w:val="NoSpacing"/>
        <w:rPr>
          <w:rFonts w:ascii="StobiSerif Regular" w:hAnsi="StobiSerif Regular"/>
        </w:rPr>
      </w:pPr>
    </w:p>
    <w:p w:rsidR="003E29C7" w:rsidRDefault="003E29C7" w:rsidP="003E29C7">
      <w:pPr>
        <w:pStyle w:val="NoSpacing"/>
        <w:rPr>
          <w:rFonts w:ascii="StobiSerif Regular" w:hAnsi="StobiSerif Regular"/>
        </w:rPr>
      </w:pPr>
    </w:p>
    <w:p w:rsidR="003E29C7" w:rsidRPr="009D3C05" w:rsidRDefault="003E29C7" w:rsidP="003E29C7">
      <w:pPr>
        <w:pStyle w:val="NoSpacing"/>
        <w:rPr>
          <w:rFonts w:ascii="StobiSerif Regular" w:hAnsi="StobiSerif Regular"/>
          <w:lang w:val="en-US"/>
        </w:rPr>
      </w:pPr>
    </w:p>
    <w:p w:rsidR="003E29C7" w:rsidRDefault="003E29C7" w:rsidP="003E29C7">
      <w:pPr>
        <w:rPr>
          <w:rFonts w:ascii="StobiSerif Regular" w:hAnsi="StobiSerif Regular"/>
        </w:rPr>
      </w:pPr>
    </w:p>
    <w:p w:rsidR="003E29C7" w:rsidRPr="003E29C7" w:rsidRDefault="003E29C7" w:rsidP="003E29C7">
      <w:pPr>
        <w:spacing w:after="0"/>
        <w:jc w:val="both"/>
        <w:rPr>
          <w:rFonts w:ascii="StobiSerif" w:hAnsi="StobiSerif"/>
        </w:rPr>
      </w:pPr>
    </w:p>
    <w:p w:rsidR="003E29C7" w:rsidRPr="003E29C7" w:rsidRDefault="003E29C7" w:rsidP="003E29C7">
      <w:pPr>
        <w:rPr>
          <w:rFonts w:ascii="StobiSerif Regular" w:hAnsi="StobiSerif Regular"/>
        </w:rPr>
      </w:pPr>
    </w:p>
    <w:p w:rsidR="00C2140A" w:rsidRPr="00C2140A" w:rsidRDefault="00C2140A" w:rsidP="00C2140A">
      <w:pPr>
        <w:spacing w:after="100" w:afterAutospacing="1" w:line="240" w:lineRule="auto"/>
        <w:jc w:val="both"/>
        <w:rPr>
          <w:rFonts w:ascii="StobiSerif Regular" w:eastAsia="Calibri" w:hAnsi="StobiSerif Regular" w:cs="Times New Roman"/>
          <w:lang w:eastAsia="en-US"/>
        </w:rPr>
      </w:pPr>
    </w:p>
    <w:p w:rsidR="00C2140A" w:rsidRPr="00C2140A" w:rsidRDefault="00C2140A" w:rsidP="00C2140A">
      <w:pPr>
        <w:spacing w:after="0" w:line="240" w:lineRule="auto"/>
        <w:ind w:left="-360"/>
        <w:jc w:val="center"/>
        <w:rPr>
          <w:rFonts w:ascii="StobiSerif Regular" w:eastAsia="Calibri" w:hAnsi="StobiSerif Regular" w:cs="Times New Roman"/>
          <w:b/>
          <w:lang w:val="en-US" w:eastAsia="en-US"/>
        </w:rPr>
      </w:pPr>
    </w:p>
    <w:p w:rsidR="006B441E" w:rsidRPr="003E29C7" w:rsidRDefault="006B441E" w:rsidP="00F34557">
      <w:pPr>
        <w:rPr>
          <w:rFonts w:ascii="StobiSerif Regular" w:eastAsiaTheme="minorHAnsi" w:hAnsi="StobiSerif Regular"/>
          <w:lang w:val="en-US" w:eastAsia="en-US"/>
        </w:rPr>
      </w:pPr>
    </w:p>
    <w:p w:rsidR="00F34557" w:rsidRPr="003E29C7" w:rsidRDefault="00F34557" w:rsidP="00F34557">
      <w:pPr>
        <w:rPr>
          <w:rFonts w:ascii="StobiSerif Regular" w:eastAsiaTheme="minorHAnsi" w:hAnsi="StobiSerif Regular"/>
          <w:lang w:val="en-US" w:eastAsia="en-US"/>
        </w:rPr>
      </w:pPr>
    </w:p>
    <w:p w:rsidR="00246019" w:rsidRPr="003E29C7" w:rsidRDefault="00F34557" w:rsidP="006B441E">
      <w:pPr>
        <w:rPr>
          <w:rFonts w:ascii="StobiSerif Regular" w:eastAsiaTheme="minorHAnsi" w:hAnsi="StobiSerif Regular"/>
          <w:lang w:eastAsia="en-US"/>
        </w:rPr>
      </w:pPr>
      <w:r w:rsidRPr="003E29C7">
        <w:rPr>
          <w:rFonts w:ascii="StobiSerif Regular" w:eastAsiaTheme="minorHAnsi" w:hAnsi="StobiSerif Regular"/>
          <w:lang w:val="en-US" w:eastAsia="en-US"/>
        </w:rPr>
        <w:tab/>
      </w:r>
    </w:p>
    <w:p w:rsidR="006B441E" w:rsidRPr="003E29C7" w:rsidRDefault="006B441E" w:rsidP="006B441E">
      <w:pPr>
        <w:rPr>
          <w:rFonts w:ascii="StobiSerif Regular" w:hAnsi="StobiSerif Regular"/>
        </w:rPr>
      </w:pPr>
    </w:p>
    <w:p w:rsidR="00AD392F" w:rsidRPr="003E29C7" w:rsidRDefault="00AD392F" w:rsidP="004002DC">
      <w:pPr>
        <w:rPr>
          <w:rFonts w:ascii="StobiSerif Regular" w:hAnsi="StobiSerif Regular"/>
          <w:u w:val="single"/>
          <w:lang w:val="en-US"/>
        </w:rPr>
      </w:pPr>
    </w:p>
    <w:sectPr w:rsidR="00AD392F" w:rsidRPr="003E29C7" w:rsidSect="00EC069A">
      <w:pgSz w:w="12240" w:h="15840"/>
      <w:pgMar w:top="1440" w:right="1440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E5E"/>
    <w:multiLevelType w:val="hybridMultilevel"/>
    <w:tmpl w:val="1D82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6E94"/>
    <w:multiLevelType w:val="hybridMultilevel"/>
    <w:tmpl w:val="9C862C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C8A"/>
    <w:multiLevelType w:val="hybridMultilevel"/>
    <w:tmpl w:val="9E46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2B9"/>
    <w:multiLevelType w:val="hybridMultilevel"/>
    <w:tmpl w:val="13BEBCD6"/>
    <w:lvl w:ilvl="0" w:tplc="6696F94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820AE"/>
    <w:multiLevelType w:val="hybridMultilevel"/>
    <w:tmpl w:val="FBA219D4"/>
    <w:lvl w:ilvl="0" w:tplc="6916D370">
      <w:start w:val="6"/>
      <w:numFmt w:val="bullet"/>
      <w:lvlText w:val="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E0F0999"/>
    <w:multiLevelType w:val="hybridMultilevel"/>
    <w:tmpl w:val="B0728022"/>
    <w:lvl w:ilvl="0" w:tplc="8C729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55FA4"/>
    <w:rsid w:val="001370E0"/>
    <w:rsid w:val="00176AAA"/>
    <w:rsid w:val="001933A5"/>
    <w:rsid w:val="001D354C"/>
    <w:rsid w:val="001E02D1"/>
    <w:rsid w:val="001F74A1"/>
    <w:rsid w:val="002060F6"/>
    <w:rsid w:val="00215868"/>
    <w:rsid w:val="0024131F"/>
    <w:rsid w:val="00246019"/>
    <w:rsid w:val="00250D4D"/>
    <w:rsid w:val="00317F9A"/>
    <w:rsid w:val="00321EB5"/>
    <w:rsid w:val="00392251"/>
    <w:rsid w:val="003D5CEF"/>
    <w:rsid w:val="003E29C7"/>
    <w:rsid w:val="003F2D1D"/>
    <w:rsid w:val="004002DC"/>
    <w:rsid w:val="00411024"/>
    <w:rsid w:val="00426F5B"/>
    <w:rsid w:val="00430989"/>
    <w:rsid w:val="0044620E"/>
    <w:rsid w:val="004735A1"/>
    <w:rsid w:val="004E4F2F"/>
    <w:rsid w:val="006A714A"/>
    <w:rsid w:val="006B441E"/>
    <w:rsid w:val="00723DEE"/>
    <w:rsid w:val="0075141A"/>
    <w:rsid w:val="00760EF3"/>
    <w:rsid w:val="00780A1A"/>
    <w:rsid w:val="00794655"/>
    <w:rsid w:val="00871391"/>
    <w:rsid w:val="008D757C"/>
    <w:rsid w:val="008E5109"/>
    <w:rsid w:val="0097131E"/>
    <w:rsid w:val="00982144"/>
    <w:rsid w:val="009A2FAF"/>
    <w:rsid w:val="009B3280"/>
    <w:rsid w:val="009C0CE9"/>
    <w:rsid w:val="009E62F7"/>
    <w:rsid w:val="009E6A76"/>
    <w:rsid w:val="00A54102"/>
    <w:rsid w:val="00AA3A48"/>
    <w:rsid w:val="00AC60D1"/>
    <w:rsid w:val="00AD392F"/>
    <w:rsid w:val="00B00F33"/>
    <w:rsid w:val="00B40941"/>
    <w:rsid w:val="00B92180"/>
    <w:rsid w:val="00BB77A8"/>
    <w:rsid w:val="00BF7E5B"/>
    <w:rsid w:val="00C2140A"/>
    <w:rsid w:val="00C359FB"/>
    <w:rsid w:val="00C5375E"/>
    <w:rsid w:val="00CD5A67"/>
    <w:rsid w:val="00CF1E4D"/>
    <w:rsid w:val="00CF3DD0"/>
    <w:rsid w:val="00D04F0B"/>
    <w:rsid w:val="00D37E0A"/>
    <w:rsid w:val="00D423FE"/>
    <w:rsid w:val="00D44122"/>
    <w:rsid w:val="00D528EB"/>
    <w:rsid w:val="00D70C88"/>
    <w:rsid w:val="00DA0CAE"/>
    <w:rsid w:val="00DB1D90"/>
    <w:rsid w:val="00DD15EA"/>
    <w:rsid w:val="00E4536B"/>
    <w:rsid w:val="00E9284D"/>
    <w:rsid w:val="00EB24BB"/>
    <w:rsid w:val="00EC069A"/>
    <w:rsid w:val="00EC08E3"/>
    <w:rsid w:val="00F22CC5"/>
    <w:rsid w:val="00F34557"/>
    <w:rsid w:val="00FA0EC3"/>
    <w:rsid w:val="00FA4491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31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31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0371-3230-4D5C-A6E0-B2FD3973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naskoops</dc:creator>
  <cp:lastModifiedBy>atanas.karabicakov</cp:lastModifiedBy>
  <cp:revision>4</cp:revision>
  <cp:lastPrinted>2022-11-02T10:43:00Z</cp:lastPrinted>
  <dcterms:created xsi:type="dcterms:W3CDTF">2022-10-28T08:46:00Z</dcterms:created>
  <dcterms:modified xsi:type="dcterms:W3CDTF">2022-11-02T10:46:00Z</dcterms:modified>
</cp:coreProperties>
</file>